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0D" w:rsidRPr="00363318" w:rsidRDefault="00915010" w:rsidP="00915010">
      <w:pPr>
        <w:jc w:val="center"/>
        <w:rPr>
          <w:sz w:val="28"/>
          <w:szCs w:val="28"/>
          <w:lang w:val="es-ES"/>
        </w:rPr>
      </w:pPr>
      <w:r w:rsidRPr="00363318">
        <w:rPr>
          <w:sz w:val="28"/>
          <w:szCs w:val="28"/>
          <w:lang w:val="es-ES"/>
        </w:rPr>
        <w:t>Comisión</w:t>
      </w:r>
      <w:r w:rsidR="00BE760D" w:rsidRPr="00363318">
        <w:rPr>
          <w:sz w:val="28"/>
          <w:szCs w:val="28"/>
          <w:lang w:val="es-ES"/>
        </w:rPr>
        <w:t xml:space="preserve"> Mixta Social y Hacienda</w:t>
      </w:r>
    </w:p>
    <w:p w:rsidR="00F9124A" w:rsidRPr="00363318" w:rsidRDefault="00BE760D">
      <w:pPr>
        <w:rPr>
          <w:sz w:val="28"/>
          <w:szCs w:val="28"/>
          <w:lang w:val="es-ES"/>
        </w:rPr>
      </w:pPr>
      <w:r w:rsidRPr="00363318">
        <w:rPr>
          <w:sz w:val="28"/>
          <w:szCs w:val="28"/>
          <w:lang w:val="es-ES"/>
        </w:rPr>
        <w:t>Martes 19 de abril, 2022</w:t>
      </w:r>
    </w:p>
    <w:p w:rsidR="00915010" w:rsidRDefault="00915010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1ª </w:t>
      </w:r>
      <w:proofErr w:type="spellStart"/>
      <w:r>
        <w:rPr>
          <w:b/>
          <w:sz w:val="28"/>
          <w:szCs w:val="28"/>
          <w:lang w:val="es-ES"/>
        </w:rPr>
        <w:t>pt</w:t>
      </w:r>
      <w:r w:rsidR="00BE760D" w:rsidRPr="00915010">
        <w:rPr>
          <w:b/>
          <w:sz w:val="28"/>
          <w:szCs w:val="28"/>
          <w:lang w:val="es-ES"/>
        </w:rPr>
        <w:t>o</w:t>
      </w:r>
      <w:proofErr w:type="spellEnd"/>
      <w:r w:rsidR="00BE760D" w:rsidRPr="00915010">
        <w:rPr>
          <w:b/>
          <w:sz w:val="28"/>
          <w:szCs w:val="28"/>
          <w:lang w:val="es-ES"/>
        </w:rPr>
        <w:t>.  Tabla</w:t>
      </w:r>
      <w:r w:rsidR="00BE760D" w:rsidRPr="00363318">
        <w:rPr>
          <w:sz w:val="28"/>
          <w:szCs w:val="28"/>
          <w:lang w:val="es-ES"/>
        </w:rPr>
        <w:t xml:space="preserve"> </w:t>
      </w:r>
    </w:p>
    <w:p w:rsidR="00BE760D" w:rsidRDefault="00BE760D">
      <w:pPr>
        <w:rPr>
          <w:sz w:val="28"/>
          <w:szCs w:val="28"/>
          <w:lang w:val="es-ES"/>
        </w:rPr>
      </w:pPr>
      <w:r w:rsidRPr="00363318">
        <w:rPr>
          <w:sz w:val="28"/>
          <w:szCs w:val="28"/>
          <w:lang w:val="es-ES"/>
        </w:rPr>
        <w:t>“</w:t>
      </w:r>
      <w:r w:rsidR="00915010" w:rsidRPr="00363318">
        <w:rPr>
          <w:sz w:val="28"/>
          <w:szCs w:val="28"/>
          <w:lang w:val="es-ES"/>
        </w:rPr>
        <w:t>Presentación,</w:t>
      </w:r>
      <w:r w:rsidR="002414F2" w:rsidRPr="00363318">
        <w:rPr>
          <w:sz w:val="28"/>
          <w:szCs w:val="28"/>
          <w:lang w:val="es-ES"/>
        </w:rPr>
        <w:t xml:space="preserve"> análisis y </w:t>
      </w:r>
      <w:r w:rsidR="00363318" w:rsidRPr="00363318">
        <w:rPr>
          <w:sz w:val="28"/>
          <w:szCs w:val="28"/>
          <w:lang w:val="es-ES"/>
        </w:rPr>
        <w:t>resolución</w:t>
      </w:r>
      <w:r w:rsidR="002414F2" w:rsidRPr="00363318">
        <w:rPr>
          <w:sz w:val="28"/>
          <w:szCs w:val="28"/>
          <w:lang w:val="es-ES"/>
        </w:rPr>
        <w:t xml:space="preserve"> de incorporación a Presupuesto FNDR 2022 de los siguientes Programas a ejecutar por </w:t>
      </w:r>
      <w:proofErr w:type="spellStart"/>
      <w:r w:rsidR="002414F2" w:rsidRPr="00363318">
        <w:rPr>
          <w:sz w:val="28"/>
          <w:szCs w:val="28"/>
          <w:lang w:val="es-ES"/>
        </w:rPr>
        <w:t>Fosis</w:t>
      </w:r>
      <w:proofErr w:type="spellEnd"/>
    </w:p>
    <w:p w:rsidR="00363318" w:rsidRDefault="0036331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Expone Director </w:t>
      </w:r>
      <w:proofErr w:type="spellStart"/>
      <w:r>
        <w:rPr>
          <w:sz w:val="28"/>
          <w:szCs w:val="28"/>
          <w:lang w:val="es-ES"/>
        </w:rPr>
        <w:t>Fosis</w:t>
      </w:r>
      <w:proofErr w:type="spellEnd"/>
      <w:r>
        <w:rPr>
          <w:sz w:val="28"/>
          <w:szCs w:val="28"/>
          <w:lang w:val="es-ES"/>
        </w:rPr>
        <w:t xml:space="preserve"> subrogante Juan Manuel Olivares; presenta los cinco programas que ejecutara el </w:t>
      </w:r>
      <w:proofErr w:type="spellStart"/>
      <w:r>
        <w:rPr>
          <w:sz w:val="28"/>
          <w:szCs w:val="28"/>
          <w:lang w:val="es-ES"/>
        </w:rPr>
        <w:t>Fosis</w:t>
      </w:r>
      <w:proofErr w:type="spellEnd"/>
      <w:r>
        <w:rPr>
          <w:sz w:val="28"/>
          <w:szCs w:val="28"/>
          <w:lang w:val="es-ES"/>
        </w:rPr>
        <w:t xml:space="preserve"> durante el año 2022 con recursos FNDR</w:t>
      </w:r>
    </w:p>
    <w:p w:rsidR="00363318" w:rsidRPr="00363318" w:rsidRDefault="00363318" w:rsidP="00363318">
      <w:pPr>
        <w:rPr>
          <w:sz w:val="28"/>
          <w:szCs w:val="28"/>
        </w:rPr>
      </w:pPr>
      <w:r>
        <w:rPr>
          <w:b/>
          <w:bCs/>
          <w:sz w:val="28"/>
          <w:szCs w:val="28"/>
          <w:lang w:val="es-ES"/>
        </w:rPr>
        <w:t>1.-</w:t>
      </w:r>
      <w:r w:rsidRPr="00363318">
        <w:rPr>
          <w:b/>
          <w:bCs/>
          <w:sz w:val="28"/>
          <w:szCs w:val="28"/>
          <w:lang w:val="es-ES"/>
        </w:rPr>
        <w:t>Transferencia Emprendimiento para la Protección de Mujeres y Niños/as</w:t>
      </w:r>
    </w:p>
    <w:p w:rsidR="00000000" w:rsidRPr="00363318" w:rsidRDefault="00357CAB" w:rsidP="00363318">
      <w:pPr>
        <w:numPr>
          <w:ilvl w:val="0"/>
          <w:numId w:val="1"/>
        </w:numPr>
        <w:rPr>
          <w:sz w:val="28"/>
          <w:szCs w:val="28"/>
        </w:rPr>
      </w:pPr>
      <w:r w:rsidRPr="00363318">
        <w:rPr>
          <w:sz w:val="28"/>
          <w:szCs w:val="28"/>
          <w:u w:val="single"/>
          <w:lang w:val="es-ES"/>
        </w:rPr>
        <w:t>Total de recursos Solicitados al FNDR 2022</w:t>
      </w:r>
      <w:r w:rsidRPr="00363318">
        <w:rPr>
          <w:sz w:val="28"/>
          <w:szCs w:val="28"/>
          <w:lang w:val="es-ES"/>
        </w:rPr>
        <w:t>:</w:t>
      </w:r>
      <w:proofErr w:type="gramStart"/>
      <w:r w:rsidRPr="00363318">
        <w:rPr>
          <w:sz w:val="28"/>
          <w:szCs w:val="28"/>
          <w:lang w:val="es-ES"/>
        </w:rPr>
        <w:t>  $</w:t>
      </w:r>
      <w:proofErr w:type="gramEnd"/>
      <w:r w:rsidRPr="00363318">
        <w:rPr>
          <w:sz w:val="28"/>
          <w:szCs w:val="28"/>
          <w:lang w:val="es-ES"/>
        </w:rPr>
        <w:t>315.000.000.-</w:t>
      </w:r>
    </w:p>
    <w:p w:rsidR="00000000" w:rsidRPr="00363318" w:rsidRDefault="00357CAB" w:rsidP="00363318">
      <w:pPr>
        <w:numPr>
          <w:ilvl w:val="0"/>
          <w:numId w:val="1"/>
        </w:numPr>
        <w:rPr>
          <w:sz w:val="28"/>
          <w:szCs w:val="28"/>
        </w:rPr>
      </w:pPr>
      <w:r w:rsidRPr="00363318">
        <w:rPr>
          <w:sz w:val="28"/>
          <w:szCs w:val="28"/>
          <w:u w:val="single"/>
          <w:lang w:val="es-ES"/>
        </w:rPr>
        <w:t>Plazo de ejecución</w:t>
      </w:r>
      <w:r w:rsidRPr="00363318">
        <w:rPr>
          <w:sz w:val="28"/>
          <w:szCs w:val="28"/>
          <w:lang w:val="es-ES"/>
        </w:rPr>
        <w:t xml:space="preserve">: 9 meses. </w:t>
      </w:r>
      <w:r w:rsidRPr="00363318">
        <w:rPr>
          <w:sz w:val="28"/>
          <w:szCs w:val="28"/>
          <w:u w:val="single"/>
          <w:lang w:val="es-ES"/>
        </w:rPr>
        <w:t xml:space="preserve">Plazo Convenio </w:t>
      </w:r>
      <w:proofErr w:type="gramStart"/>
      <w:r w:rsidRPr="00363318">
        <w:rPr>
          <w:sz w:val="28"/>
          <w:szCs w:val="28"/>
          <w:u w:val="single"/>
          <w:lang w:val="es-ES"/>
        </w:rPr>
        <w:t xml:space="preserve">FNDR </w:t>
      </w:r>
      <w:r w:rsidRPr="00363318">
        <w:rPr>
          <w:sz w:val="28"/>
          <w:szCs w:val="28"/>
          <w:lang w:val="es-ES"/>
        </w:rPr>
        <w:t>:</w:t>
      </w:r>
      <w:proofErr w:type="gramEnd"/>
      <w:r w:rsidRPr="00363318">
        <w:rPr>
          <w:sz w:val="28"/>
          <w:szCs w:val="28"/>
          <w:lang w:val="es-ES"/>
        </w:rPr>
        <w:t xml:space="preserve"> 10 meses.</w:t>
      </w:r>
    </w:p>
    <w:p w:rsidR="00000000" w:rsidRPr="00363318" w:rsidRDefault="00357CAB" w:rsidP="00363318">
      <w:pPr>
        <w:numPr>
          <w:ilvl w:val="0"/>
          <w:numId w:val="1"/>
        </w:numPr>
        <w:rPr>
          <w:sz w:val="28"/>
          <w:szCs w:val="28"/>
        </w:rPr>
      </w:pPr>
      <w:r w:rsidRPr="00363318">
        <w:rPr>
          <w:sz w:val="28"/>
          <w:szCs w:val="28"/>
          <w:u w:val="single"/>
          <w:lang w:val="es-ES"/>
        </w:rPr>
        <w:t>Alcance Territorial</w:t>
      </w:r>
      <w:r w:rsidRPr="00363318">
        <w:rPr>
          <w:sz w:val="28"/>
          <w:szCs w:val="28"/>
          <w:lang w:val="es-ES"/>
        </w:rPr>
        <w:t>: Regional.</w:t>
      </w:r>
    </w:p>
    <w:p w:rsidR="00000000" w:rsidRPr="00363318" w:rsidRDefault="00357CAB" w:rsidP="00363318">
      <w:pPr>
        <w:numPr>
          <w:ilvl w:val="0"/>
          <w:numId w:val="1"/>
        </w:numPr>
        <w:rPr>
          <w:sz w:val="28"/>
          <w:szCs w:val="28"/>
        </w:rPr>
      </w:pPr>
      <w:r w:rsidRPr="00363318">
        <w:rPr>
          <w:sz w:val="28"/>
          <w:szCs w:val="28"/>
          <w:u w:val="single"/>
          <w:lang w:val="es-ES"/>
        </w:rPr>
        <w:t>Metodología</w:t>
      </w:r>
      <w:r w:rsidRPr="00363318">
        <w:rPr>
          <w:sz w:val="28"/>
          <w:szCs w:val="28"/>
          <w:lang w:val="es-ES"/>
        </w:rPr>
        <w:t>: Programa Yo Emprendo Semilla.</w:t>
      </w:r>
    </w:p>
    <w:p w:rsidR="00000000" w:rsidRPr="00363318" w:rsidRDefault="00357CAB" w:rsidP="00363318">
      <w:pPr>
        <w:numPr>
          <w:ilvl w:val="0"/>
          <w:numId w:val="1"/>
        </w:numPr>
        <w:rPr>
          <w:sz w:val="28"/>
          <w:szCs w:val="28"/>
        </w:rPr>
      </w:pPr>
      <w:r w:rsidRPr="00363318">
        <w:rPr>
          <w:sz w:val="28"/>
          <w:szCs w:val="28"/>
          <w:u w:val="single"/>
          <w:lang w:val="es-ES"/>
        </w:rPr>
        <w:t>Beneficiarios</w:t>
      </w:r>
      <w:r w:rsidRPr="00363318">
        <w:rPr>
          <w:sz w:val="28"/>
          <w:szCs w:val="28"/>
          <w:lang w:val="es-ES"/>
        </w:rPr>
        <w:t>: 250 mujeres. </w:t>
      </w:r>
    </w:p>
    <w:p w:rsidR="00000000" w:rsidRPr="00513A73" w:rsidRDefault="00357CAB" w:rsidP="00363318">
      <w:pPr>
        <w:numPr>
          <w:ilvl w:val="0"/>
          <w:numId w:val="1"/>
        </w:numPr>
        <w:rPr>
          <w:sz w:val="28"/>
          <w:szCs w:val="28"/>
        </w:rPr>
      </w:pPr>
      <w:r w:rsidRPr="00363318">
        <w:rPr>
          <w:sz w:val="28"/>
          <w:szCs w:val="28"/>
          <w:u w:val="single"/>
          <w:lang w:val="es-ES"/>
        </w:rPr>
        <w:t>Monto directo</w:t>
      </w:r>
      <w:r w:rsidRPr="00363318">
        <w:rPr>
          <w:sz w:val="28"/>
          <w:szCs w:val="28"/>
          <w:lang w:val="es-ES"/>
        </w:rPr>
        <w:t>: $800.000 por mujer.</w:t>
      </w:r>
    </w:p>
    <w:p w:rsidR="00513A73" w:rsidRPr="00513A73" w:rsidRDefault="00513A73" w:rsidP="00513A73">
      <w:pPr>
        <w:rPr>
          <w:sz w:val="28"/>
          <w:szCs w:val="28"/>
        </w:rPr>
      </w:pPr>
      <w:r>
        <w:rPr>
          <w:sz w:val="28"/>
          <w:szCs w:val="28"/>
        </w:rPr>
        <w:t>2.-</w:t>
      </w:r>
      <w:r w:rsidRPr="00513A73">
        <w:rPr>
          <w:rFonts w:eastAsiaTheme="minorEastAsia" w:hAnsi="Calibri" w:cs="Calibri"/>
          <w:b/>
          <w:bCs/>
          <w:color w:val="404040" w:themeColor="text1" w:themeTint="BF"/>
          <w:kern w:val="24"/>
          <w:sz w:val="56"/>
          <w:szCs w:val="56"/>
          <w:lang w:val="es-ES" w:eastAsia="es-CL"/>
        </w:rPr>
        <w:t xml:space="preserve"> </w:t>
      </w:r>
      <w:r w:rsidRPr="00513A73">
        <w:rPr>
          <w:b/>
          <w:bCs/>
          <w:sz w:val="28"/>
          <w:szCs w:val="28"/>
          <w:lang w:val="es-ES"/>
        </w:rPr>
        <w:t xml:space="preserve">Programa de Emprendimiento Ruta </w:t>
      </w:r>
      <w:proofErr w:type="spellStart"/>
      <w:r w:rsidRPr="00513A73">
        <w:rPr>
          <w:b/>
          <w:bCs/>
          <w:sz w:val="28"/>
          <w:szCs w:val="28"/>
          <w:lang w:val="es-ES"/>
        </w:rPr>
        <w:t>Lafquenche</w:t>
      </w:r>
      <w:proofErr w:type="spellEnd"/>
      <w:r w:rsidRPr="00513A73">
        <w:rPr>
          <w:b/>
          <w:bCs/>
          <w:sz w:val="28"/>
          <w:szCs w:val="28"/>
          <w:lang w:val="es-ES"/>
        </w:rPr>
        <w:t xml:space="preserve"> FNDR - FOSIS</w:t>
      </w:r>
    </w:p>
    <w:p w:rsidR="00000000" w:rsidRPr="00513A73" w:rsidRDefault="00357CAB" w:rsidP="00513A73">
      <w:pPr>
        <w:numPr>
          <w:ilvl w:val="0"/>
          <w:numId w:val="3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Total de recursos Solicitados al FNDR 2022</w:t>
      </w:r>
      <w:r w:rsidRPr="00513A73">
        <w:rPr>
          <w:sz w:val="28"/>
          <w:szCs w:val="28"/>
          <w:lang w:val="es-ES"/>
        </w:rPr>
        <w:t>:</w:t>
      </w:r>
      <w:proofErr w:type="gramStart"/>
      <w:r w:rsidRPr="00513A73">
        <w:rPr>
          <w:sz w:val="28"/>
          <w:szCs w:val="28"/>
          <w:lang w:val="es-ES"/>
        </w:rPr>
        <w:t>  $</w:t>
      </w:r>
      <w:proofErr w:type="gramEnd"/>
      <w:r w:rsidRPr="00513A73">
        <w:rPr>
          <w:sz w:val="28"/>
          <w:szCs w:val="28"/>
          <w:lang w:val="es-ES"/>
        </w:rPr>
        <w:t>195.000.000.-</w:t>
      </w:r>
    </w:p>
    <w:p w:rsidR="00000000" w:rsidRPr="00513A73" w:rsidRDefault="00357CAB" w:rsidP="00513A73">
      <w:pPr>
        <w:numPr>
          <w:ilvl w:val="0"/>
          <w:numId w:val="3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Plazo de ejecución</w:t>
      </w:r>
      <w:r w:rsidRPr="00513A73">
        <w:rPr>
          <w:sz w:val="28"/>
          <w:szCs w:val="28"/>
          <w:lang w:val="es-ES"/>
        </w:rPr>
        <w:t>: 9 mese</w:t>
      </w:r>
      <w:r w:rsidRPr="00513A73">
        <w:rPr>
          <w:sz w:val="28"/>
          <w:szCs w:val="28"/>
          <w:lang w:val="es-ES"/>
        </w:rPr>
        <w:t xml:space="preserve">s. </w:t>
      </w:r>
      <w:r w:rsidRPr="00513A73">
        <w:rPr>
          <w:sz w:val="28"/>
          <w:szCs w:val="28"/>
          <w:u w:val="single"/>
          <w:lang w:val="es-ES"/>
        </w:rPr>
        <w:t xml:space="preserve">Plazo Convenio </w:t>
      </w:r>
      <w:proofErr w:type="gramStart"/>
      <w:r w:rsidRPr="00513A73">
        <w:rPr>
          <w:sz w:val="28"/>
          <w:szCs w:val="28"/>
          <w:u w:val="single"/>
          <w:lang w:val="es-ES"/>
        </w:rPr>
        <w:t xml:space="preserve">FNDR </w:t>
      </w:r>
      <w:r w:rsidRPr="00513A73">
        <w:rPr>
          <w:sz w:val="28"/>
          <w:szCs w:val="28"/>
          <w:lang w:val="es-ES"/>
        </w:rPr>
        <w:t>:</w:t>
      </w:r>
      <w:proofErr w:type="gramEnd"/>
      <w:r w:rsidRPr="00513A73">
        <w:rPr>
          <w:sz w:val="28"/>
          <w:szCs w:val="28"/>
          <w:lang w:val="es-ES"/>
        </w:rPr>
        <w:t xml:space="preserve"> 10 meses.</w:t>
      </w:r>
    </w:p>
    <w:p w:rsidR="00000000" w:rsidRPr="00513A73" w:rsidRDefault="00357CAB" w:rsidP="00513A73">
      <w:pPr>
        <w:numPr>
          <w:ilvl w:val="0"/>
          <w:numId w:val="3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Alcance Ter</w:t>
      </w:r>
      <w:r w:rsidRPr="00513A73">
        <w:rPr>
          <w:sz w:val="28"/>
          <w:szCs w:val="28"/>
          <w:u w:val="single"/>
          <w:lang w:val="es-ES"/>
        </w:rPr>
        <w:t>ritorial</w:t>
      </w:r>
      <w:r w:rsidRPr="00513A73">
        <w:rPr>
          <w:sz w:val="28"/>
          <w:szCs w:val="28"/>
          <w:lang w:val="es-ES"/>
        </w:rPr>
        <w:t xml:space="preserve">: sector costero de </w:t>
      </w:r>
      <w:proofErr w:type="spellStart"/>
      <w:r w:rsidRPr="00513A73">
        <w:rPr>
          <w:sz w:val="28"/>
          <w:szCs w:val="28"/>
          <w:lang w:val="es-ES"/>
        </w:rPr>
        <w:t>Mariquina</w:t>
      </w:r>
      <w:proofErr w:type="spellEnd"/>
      <w:r w:rsidRPr="00513A73">
        <w:rPr>
          <w:sz w:val="28"/>
          <w:szCs w:val="28"/>
          <w:lang w:val="es-ES"/>
        </w:rPr>
        <w:t xml:space="preserve"> (costa </w:t>
      </w:r>
      <w:proofErr w:type="spellStart"/>
      <w:r w:rsidRPr="00513A73">
        <w:rPr>
          <w:sz w:val="28"/>
          <w:szCs w:val="28"/>
          <w:lang w:val="es-ES"/>
        </w:rPr>
        <w:t>Mariquina</w:t>
      </w:r>
      <w:proofErr w:type="spellEnd"/>
      <w:r w:rsidRPr="00513A73">
        <w:rPr>
          <w:sz w:val="28"/>
          <w:szCs w:val="28"/>
          <w:lang w:val="es-ES"/>
        </w:rPr>
        <w:t xml:space="preserve">, Cheuque, </w:t>
      </w:r>
      <w:proofErr w:type="spellStart"/>
      <w:r w:rsidRPr="00513A73">
        <w:rPr>
          <w:sz w:val="28"/>
          <w:szCs w:val="28"/>
          <w:lang w:val="es-ES"/>
        </w:rPr>
        <w:t>Mehuín</w:t>
      </w:r>
      <w:proofErr w:type="spellEnd"/>
      <w:r w:rsidRPr="00513A73">
        <w:rPr>
          <w:sz w:val="28"/>
          <w:szCs w:val="28"/>
          <w:lang w:val="es-ES"/>
        </w:rPr>
        <w:t xml:space="preserve">, </w:t>
      </w:r>
      <w:proofErr w:type="spellStart"/>
      <w:r w:rsidRPr="00513A73">
        <w:rPr>
          <w:sz w:val="28"/>
          <w:szCs w:val="28"/>
          <w:lang w:val="es-ES"/>
        </w:rPr>
        <w:t>Missisipi</w:t>
      </w:r>
      <w:proofErr w:type="spellEnd"/>
      <w:r w:rsidRPr="00513A73">
        <w:rPr>
          <w:sz w:val="28"/>
          <w:szCs w:val="28"/>
          <w:lang w:val="es-ES"/>
        </w:rPr>
        <w:t xml:space="preserve">, </w:t>
      </w:r>
      <w:proofErr w:type="spellStart"/>
      <w:r w:rsidRPr="00513A73">
        <w:rPr>
          <w:sz w:val="28"/>
          <w:szCs w:val="28"/>
          <w:lang w:val="es-ES"/>
        </w:rPr>
        <w:t>Maiquillahue</w:t>
      </w:r>
      <w:proofErr w:type="spellEnd"/>
      <w:r w:rsidRPr="00513A73">
        <w:rPr>
          <w:sz w:val="28"/>
          <w:szCs w:val="28"/>
          <w:lang w:val="es-ES"/>
        </w:rPr>
        <w:t>, Chanchan).</w:t>
      </w:r>
    </w:p>
    <w:p w:rsidR="00000000" w:rsidRPr="00513A73" w:rsidRDefault="00357CAB" w:rsidP="00513A73">
      <w:pPr>
        <w:numPr>
          <w:ilvl w:val="0"/>
          <w:numId w:val="3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Metodo</w:t>
      </w:r>
      <w:r w:rsidRPr="00513A73">
        <w:rPr>
          <w:sz w:val="28"/>
          <w:szCs w:val="28"/>
          <w:u w:val="single"/>
          <w:lang w:val="es-ES"/>
        </w:rPr>
        <w:t>logía</w:t>
      </w:r>
      <w:r w:rsidRPr="00513A73">
        <w:rPr>
          <w:sz w:val="28"/>
          <w:szCs w:val="28"/>
          <w:lang w:val="es-ES"/>
        </w:rPr>
        <w:t>: Programa Yo Emprendo Semilla.</w:t>
      </w:r>
    </w:p>
    <w:p w:rsidR="00000000" w:rsidRPr="00513A73" w:rsidRDefault="00357CAB" w:rsidP="00513A73">
      <w:pPr>
        <w:numPr>
          <w:ilvl w:val="0"/>
          <w:numId w:val="3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Beneficiarios</w:t>
      </w:r>
      <w:r w:rsidRPr="00513A73">
        <w:rPr>
          <w:sz w:val="28"/>
          <w:szCs w:val="28"/>
          <w:lang w:val="es-ES"/>
        </w:rPr>
        <w:t>: 150 emprendedores. </w:t>
      </w:r>
    </w:p>
    <w:p w:rsidR="00000000" w:rsidRPr="00513A73" w:rsidRDefault="00357CAB" w:rsidP="00513A73">
      <w:pPr>
        <w:numPr>
          <w:ilvl w:val="0"/>
          <w:numId w:val="3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Monto directo</w:t>
      </w:r>
      <w:r w:rsidRPr="00513A73">
        <w:rPr>
          <w:sz w:val="28"/>
          <w:szCs w:val="28"/>
          <w:lang w:val="es-ES"/>
        </w:rPr>
        <w:t>: $800.000  por emprendedor.</w:t>
      </w:r>
    </w:p>
    <w:p w:rsidR="00513A73" w:rsidRPr="00513A73" w:rsidRDefault="00513A73" w:rsidP="00513A73">
      <w:pPr>
        <w:rPr>
          <w:sz w:val="28"/>
          <w:szCs w:val="28"/>
        </w:rPr>
      </w:pPr>
      <w:r>
        <w:rPr>
          <w:sz w:val="28"/>
          <w:szCs w:val="28"/>
        </w:rPr>
        <w:t>3.-</w:t>
      </w:r>
      <w:r w:rsidRPr="00513A73">
        <w:rPr>
          <w:rFonts w:eastAsiaTheme="minorEastAsia" w:hAnsi="Calibri" w:cs="Calibri"/>
          <w:b/>
          <w:bCs/>
          <w:color w:val="404040" w:themeColor="text1" w:themeTint="BF"/>
          <w:kern w:val="24"/>
          <w:sz w:val="56"/>
          <w:szCs w:val="56"/>
          <w:lang w:val="es-ES" w:eastAsia="es-CL"/>
        </w:rPr>
        <w:t xml:space="preserve"> </w:t>
      </w:r>
      <w:r w:rsidRPr="00513A73">
        <w:rPr>
          <w:b/>
          <w:bCs/>
          <w:sz w:val="28"/>
          <w:szCs w:val="28"/>
          <w:lang w:val="es-ES"/>
        </w:rPr>
        <w:t>Programa de Emprendimiento para Adultos Mayores FNDR - FOSIS</w:t>
      </w:r>
    </w:p>
    <w:p w:rsidR="00000000" w:rsidRPr="00513A73" w:rsidRDefault="00357CAB" w:rsidP="00513A73">
      <w:pPr>
        <w:numPr>
          <w:ilvl w:val="0"/>
          <w:numId w:val="4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Total de recursos Solicitados al FNDR 2022</w:t>
      </w:r>
      <w:r w:rsidRPr="00513A73">
        <w:rPr>
          <w:sz w:val="28"/>
          <w:szCs w:val="28"/>
          <w:lang w:val="es-ES"/>
        </w:rPr>
        <w:t>:</w:t>
      </w:r>
      <w:proofErr w:type="gramStart"/>
      <w:r w:rsidRPr="00513A73">
        <w:rPr>
          <w:sz w:val="28"/>
          <w:szCs w:val="28"/>
          <w:lang w:val="es-ES"/>
        </w:rPr>
        <w:t>  $</w:t>
      </w:r>
      <w:proofErr w:type="gramEnd"/>
      <w:r w:rsidRPr="00513A73">
        <w:rPr>
          <w:sz w:val="28"/>
          <w:szCs w:val="28"/>
          <w:lang w:val="es-ES"/>
        </w:rPr>
        <w:t>271.500.000.-</w:t>
      </w:r>
    </w:p>
    <w:p w:rsidR="00000000" w:rsidRPr="00513A73" w:rsidRDefault="00357CAB" w:rsidP="00513A73">
      <w:pPr>
        <w:numPr>
          <w:ilvl w:val="0"/>
          <w:numId w:val="4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Plazo de ejecución</w:t>
      </w:r>
      <w:r w:rsidRPr="00513A73">
        <w:rPr>
          <w:sz w:val="28"/>
          <w:szCs w:val="28"/>
          <w:lang w:val="es-ES"/>
        </w:rPr>
        <w:t xml:space="preserve">: 9 meses. </w:t>
      </w:r>
      <w:r w:rsidRPr="00513A73">
        <w:rPr>
          <w:sz w:val="28"/>
          <w:szCs w:val="28"/>
          <w:u w:val="single"/>
          <w:lang w:val="es-ES"/>
        </w:rPr>
        <w:t xml:space="preserve">Plazo Convenio </w:t>
      </w:r>
      <w:proofErr w:type="gramStart"/>
      <w:r w:rsidRPr="00513A73">
        <w:rPr>
          <w:sz w:val="28"/>
          <w:szCs w:val="28"/>
          <w:u w:val="single"/>
          <w:lang w:val="es-ES"/>
        </w:rPr>
        <w:t xml:space="preserve">FNDR </w:t>
      </w:r>
      <w:r w:rsidRPr="00513A73">
        <w:rPr>
          <w:sz w:val="28"/>
          <w:szCs w:val="28"/>
          <w:lang w:val="es-ES"/>
        </w:rPr>
        <w:t>:</w:t>
      </w:r>
      <w:proofErr w:type="gramEnd"/>
      <w:r w:rsidRPr="00513A73">
        <w:rPr>
          <w:sz w:val="28"/>
          <w:szCs w:val="28"/>
          <w:lang w:val="es-ES"/>
        </w:rPr>
        <w:t xml:space="preserve"> 10 meses.</w:t>
      </w:r>
    </w:p>
    <w:p w:rsidR="00000000" w:rsidRPr="00513A73" w:rsidRDefault="00357CAB" w:rsidP="00513A73">
      <w:pPr>
        <w:numPr>
          <w:ilvl w:val="0"/>
          <w:numId w:val="4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lastRenderedPageBreak/>
        <w:t>Alcance Territorial</w:t>
      </w:r>
      <w:r w:rsidRPr="00513A73">
        <w:rPr>
          <w:sz w:val="28"/>
          <w:szCs w:val="28"/>
          <w:lang w:val="es-ES"/>
        </w:rPr>
        <w:t>: Regional.</w:t>
      </w:r>
    </w:p>
    <w:p w:rsidR="00000000" w:rsidRPr="00513A73" w:rsidRDefault="00357CAB" w:rsidP="00513A73">
      <w:pPr>
        <w:numPr>
          <w:ilvl w:val="0"/>
          <w:numId w:val="4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Metodología</w:t>
      </w:r>
      <w:r w:rsidRPr="00513A73">
        <w:rPr>
          <w:sz w:val="28"/>
          <w:szCs w:val="28"/>
          <w:lang w:val="es-ES"/>
        </w:rPr>
        <w:t>: Programa Yo Emprendo Semilla.</w:t>
      </w:r>
    </w:p>
    <w:p w:rsidR="00000000" w:rsidRPr="00513A73" w:rsidRDefault="00357CAB" w:rsidP="00513A73">
      <w:pPr>
        <w:numPr>
          <w:ilvl w:val="0"/>
          <w:numId w:val="4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Beneficiarios</w:t>
      </w:r>
      <w:r w:rsidRPr="00513A73">
        <w:rPr>
          <w:sz w:val="28"/>
          <w:szCs w:val="28"/>
          <w:lang w:val="es-ES"/>
        </w:rPr>
        <w:t>: 200 adultos mayores (60 años o más).</w:t>
      </w:r>
    </w:p>
    <w:p w:rsidR="00000000" w:rsidRPr="00513A73" w:rsidRDefault="00357CAB" w:rsidP="00513A73">
      <w:pPr>
        <w:numPr>
          <w:ilvl w:val="0"/>
          <w:numId w:val="4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Monto directo</w:t>
      </w:r>
      <w:r w:rsidRPr="00513A73">
        <w:rPr>
          <w:sz w:val="28"/>
          <w:szCs w:val="28"/>
          <w:lang w:val="es-ES"/>
        </w:rPr>
        <w:t>: $800.000  por adulto mayor.</w:t>
      </w:r>
    </w:p>
    <w:p w:rsidR="00513A73" w:rsidRPr="00513A73" w:rsidRDefault="00513A73" w:rsidP="00513A73">
      <w:pPr>
        <w:rPr>
          <w:sz w:val="28"/>
          <w:szCs w:val="28"/>
        </w:rPr>
      </w:pPr>
      <w:r>
        <w:rPr>
          <w:sz w:val="28"/>
          <w:szCs w:val="28"/>
        </w:rPr>
        <w:t>4.-</w:t>
      </w:r>
      <w:r w:rsidRPr="00513A73">
        <w:rPr>
          <w:rFonts w:eastAsiaTheme="minorEastAsia" w:hAnsi="Calibri" w:cs="Calibri"/>
          <w:b/>
          <w:bCs/>
          <w:color w:val="404040" w:themeColor="text1" w:themeTint="BF"/>
          <w:kern w:val="24"/>
          <w:sz w:val="56"/>
          <w:szCs w:val="56"/>
          <w:lang w:val="es-ES" w:eastAsia="es-CL"/>
        </w:rPr>
        <w:t xml:space="preserve"> </w:t>
      </w:r>
      <w:r w:rsidRPr="00513A73">
        <w:rPr>
          <w:b/>
          <w:bCs/>
          <w:sz w:val="28"/>
          <w:szCs w:val="28"/>
          <w:lang w:val="es-ES"/>
        </w:rPr>
        <w:t xml:space="preserve">Programa de Emprendimiento </w:t>
      </w:r>
      <w:proofErr w:type="spellStart"/>
      <w:r w:rsidRPr="00513A73">
        <w:rPr>
          <w:b/>
          <w:bCs/>
          <w:sz w:val="28"/>
          <w:szCs w:val="28"/>
          <w:lang w:val="es-ES"/>
        </w:rPr>
        <w:t>Chauquen</w:t>
      </w:r>
      <w:proofErr w:type="spellEnd"/>
      <w:r w:rsidRPr="00513A73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513A73">
        <w:rPr>
          <w:b/>
          <w:bCs/>
          <w:sz w:val="28"/>
          <w:szCs w:val="28"/>
          <w:lang w:val="es-ES"/>
        </w:rPr>
        <w:t>Riñihue</w:t>
      </w:r>
      <w:proofErr w:type="spellEnd"/>
    </w:p>
    <w:p w:rsidR="00000000" w:rsidRPr="00513A73" w:rsidRDefault="00357CAB" w:rsidP="00513A73">
      <w:pPr>
        <w:numPr>
          <w:ilvl w:val="0"/>
          <w:numId w:val="5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Total de recursos Solicitados al FNDR 2022</w:t>
      </w:r>
      <w:r w:rsidRPr="00513A73">
        <w:rPr>
          <w:sz w:val="28"/>
          <w:szCs w:val="28"/>
          <w:lang w:val="es-ES"/>
        </w:rPr>
        <w:t>:</w:t>
      </w:r>
      <w:proofErr w:type="gramStart"/>
      <w:r w:rsidRPr="00513A73">
        <w:rPr>
          <w:sz w:val="28"/>
          <w:szCs w:val="28"/>
          <w:lang w:val="es-ES"/>
        </w:rPr>
        <w:t>  $</w:t>
      </w:r>
      <w:proofErr w:type="gramEnd"/>
      <w:r w:rsidRPr="00513A73">
        <w:rPr>
          <w:sz w:val="28"/>
          <w:szCs w:val="28"/>
          <w:lang w:val="es-ES"/>
        </w:rPr>
        <w:t>135.000.000.-</w:t>
      </w:r>
    </w:p>
    <w:p w:rsidR="00000000" w:rsidRPr="00513A73" w:rsidRDefault="00357CAB" w:rsidP="00513A73">
      <w:pPr>
        <w:numPr>
          <w:ilvl w:val="0"/>
          <w:numId w:val="5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Plazo de ejecución</w:t>
      </w:r>
      <w:r w:rsidRPr="00513A73">
        <w:rPr>
          <w:sz w:val="28"/>
          <w:szCs w:val="28"/>
          <w:lang w:val="es-ES"/>
        </w:rPr>
        <w:t xml:space="preserve">: 9 meses. </w:t>
      </w:r>
      <w:r w:rsidRPr="00513A73">
        <w:rPr>
          <w:sz w:val="28"/>
          <w:szCs w:val="28"/>
          <w:u w:val="single"/>
          <w:lang w:val="es-ES"/>
        </w:rPr>
        <w:t xml:space="preserve">Plazo Convenio </w:t>
      </w:r>
      <w:proofErr w:type="gramStart"/>
      <w:r w:rsidRPr="00513A73">
        <w:rPr>
          <w:sz w:val="28"/>
          <w:szCs w:val="28"/>
          <w:u w:val="single"/>
          <w:lang w:val="es-ES"/>
        </w:rPr>
        <w:t xml:space="preserve">FNDR </w:t>
      </w:r>
      <w:r w:rsidRPr="00513A73">
        <w:rPr>
          <w:sz w:val="28"/>
          <w:szCs w:val="28"/>
          <w:lang w:val="es-ES"/>
        </w:rPr>
        <w:t>:</w:t>
      </w:r>
      <w:proofErr w:type="gramEnd"/>
      <w:r w:rsidRPr="00513A73">
        <w:rPr>
          <w:sz w:val="28"/>
          <w:szCs w:val="28"/>
          <w:lang w:val="es-ES"/>
        </w:rPr>
        <w:t xml:space="preserve"> 10 meses.</w:t>
      </w:r>
    </w:p>
    <w:p w:rsidR="00000000" w:rsidRPr="00513A73" w:rsidRDefault="00357CAB" w:rsidP="00513A73">
      <w:pPr>
        <w:numPr>
          <w:ilvl w:val="0"/>
          <w:numId w:val="5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Alcance Territorial</w:t>
      </w:r>
      <w:r w:rsidRPr="00513A73">
        <w:rPr>
          <w:sz w:val="28"/>
          <w:szCs w:val="28"/>
          <w:lang w:val="es-ES"/>
        </w:rPr>
        <w:t xml:space="preserve">: Localidades desde </w:t>
      </w:r>
      <w:proofErr w:type="spellStart"/>
      <w:r w:rsidRPr="00513A73">
        <w:rPr>
          <w:sz w:val="28"/>
          <w:szCs w:val="28"/>
          <w:lang w:val="es-ES"/>
        </w:rPr>
        <w:t>Chauquen</w:t>
      </w:r>
      <w:proofErr w:type="spellEnd"/>
      <w:r w:rsidRPr="00513A73">
        <w:rPr>
          <w:sz w:val="28"/>
          <w:szCs w:val="28"/>
          <w:lang w:val="es-ES"/>
        </w:rPr>
        <w:t xml:space="preserve"> Lago </w:t>
      </w:r>
      <w:proofErr w:type="spellStart"/>
      <w:r w:rsidRPr="00513A73">
        <w:rPr>
          <w:sz w:val="28"/>
          <w:szCs w:val="28"/>
          <w:lang w:val="es-ES"/>
        </w:rPr>
        <w:t>Panguipulli</w:t>
      </w:r>
      <w:proofErr w:type="spellEnd"/>
      <w:r w:rsidRPr="00513A73">
        <w:rPr>
          <w:sz w:val="28"/>
          <w:szCs w:val="28"/>
          <w:lang w:val="es-ES"/>
        </w:rPr>
        <w:t xml:space="preserve"> hasta Desagüe del Lago </w:t>
      </w:r>
      <w:proofErr w:type="spellStart"/>
      <w:r w:rsidRPr="00513A73">
        <w:rPr>
          <w:sz w:val="28"/>
          <w:szCs w:val="28"/>
          <w:lang w:val="es-ES"/>
        </w:rPr>
        <w:t>Riñihue</w:t>
      </w:r>
      <w:proofErr w:type="spellEnd"/>
      <w:r w:rsidRPr="00513A73">
        <w:rPr>
          <w:sz w:val="28"/>
          <w:szCs w:val="28"/>
          <w:lang w:val="es-ES"/>
        </w:rPr>
        <w:t xml:space="preserve"> </w:t>
      </w:r>
      <w:r w:rsidRPr="00513A73">
        <w:rPr>
          <w:sz w:val="28"/>
          <w:szCs w:val="28"/>
          <w:u w:val="single"/>
          <w:lang w:val="es-ES"/>
        </w:rPr>
        <w:t>Metodología</w:t>
      </w:r>
      <w:r w:rsidRPr="00513A73">
        <w:rPr>
          <w:sz w:val="28"/>
          <w:szCs w:val="28"/>
          <w:lang w:val="es-ES"/>
        </w:rPr>
        <w:t>: Programa Yo Emprendo Semilla.</w:t>
      </w:r>
    </w:p>
    <w:p w:rsidR="00000000" w:rsidRPr="00513A73" w:rsidRDefault="00357CAB" w:rsidP="00513A73">
      <w:pPr>
        <w:numPr>
          <w:ilvl w:val="0"/>
          <w:numId w:val="5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Beneficiarios</w:t>
      </w:r>
      <w:r w:rsidRPr="00513A73">
        <w:rPr>
          <w:sz w:val="28"/>
          <w:szCs w:val="28"/>
          <w:lang w:val="es-ES"/>
        </w:rPr>
        <w:t>: 100 emprendedores.</w:t>
      </w:r>
    </w:p>
    <w:p w:rsidR="00000000" w:rsidRPr="00513A73" w:rsidRDefault="00357CAB" w:rsidP="00513A73">
      <w:pPr>
        <w:numPr>
          <w:ilvl w:val="0"/>
          <w:numId w:val="5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Monto directo</w:t>
      </w:r>
      <w:r w:rsidRPr="00513A73">
        <w:rPr>
          <w:sz w:val="28"/>
          <w:szCs w:val="28"/>
          <w:lang w:val="es-ES"/>
        </w:rPr>
        <w:t>: $800.000  por perso</w:t>
      </w:r>
      <w:r w:rsidRPr="00513A73">
        <w:rPr>
          <w:sz w:val="28"/>
          <w:szCs w:val="28"/>
          <w:lang w:val="es-ES"/>
        </w:rPr>
        <w:t>na.</w:t>
      </w:r>
    </w:p>
    <w:p w:rsidR="00513A73" w:rsidRPr="00513A73" w:rsidRDefault="00513A73" w:rsidP="00513A73">
      <w:pPr>
        <w:rPr>
          <w:sz w:val="28"/>
          <w:szCs w:val="28"/>
        </w:rPr>
      </w:pPr>
      <w:r>
        <w:rPr>
          <w:sz w:val="28"/>
          <w:szCs w:val="28"/>
        </w:rPr>
        <w:t>5.-</w:t>
      </w:r>
      <w:r w:rsidRPr="00513A73">
        <w:rPr>
          <w:rFonts w:eastAsiaTheme="minorEastAsia" w:hAnsi="Calibri" w:cs="Calibri"/>
          <w:b/>
          <w:bCs/>
          <w:color w:val="404040" w:themeColor="text1" w:themeTint="BF"/>
          <w:kern w:val="24"/>
          <w:sz w:val="56"/>
          <w:szCs w:val="56"/>
          <w:lang w:val="es-ES" w:eastAsia="es-CL"/>
        </w:rPr>
        <w:t xml:space="preserve"> </w:t>
      </w:r>
      <w:r w:rsidRPr="00513A73">
        <w:rPr>
          <w:b/>
          <w:bCs/>
          <w:sz w:val="28"/>
          <w:szCs w:val="28"/>
          <w:lang w:val="es-ES"/>
        </w:rPr>
        <w:t xml:space="preserve">Programa de Emprendimiento para Boteros Agua Dulce provincia del </w:t>
      </w:r>
      <w:proofErr w:type="spellStart"/>
      <w:r w:rsidRPr="00513A73">
        <w:rPr>
          <w:b/>
          <w:bCs/>
          <w:sz w:val="28"/>
          <w:szCs w:val="28"/>
          <w:lang w:val="es-ES"/>
        </w:rPr>
        <w:t>Ranco</w:t>
      </w:r>
      <w:proofErr w:type="spellEnd"/>
    </w:p>
    <w:p w:rsidR="00000000" w:rsidRPr="00513A73" w:rsidRDefault="00357CAB" w:rsidP="00513A73">
      <w:pPr>
        <w:numPr>
          <w:ilvl w:val="0"/>
          <w:numId w:val="6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Total de recursos Solicitados al FNDR 2022</w:t>
      </w:r>
      <w:r w:rsidRPr="00513A73">
        <w:rPr>
          <w:sz w:val="28"/>
          <w:szCs w:val="28"/>
          <w:lang w:val="es-ES"/>
        </w:rPr>
        <w:t>:</w:t>
      </w:r>
      <w:proofErr w:type="gramStart"/>
      <w:r w:rsidRPr="00513A73">
        <w:rPr>
          <w:sz w:val="28"/>
          <w:szCs w:val="28"/>
          <w:lang w:val="es-ES"/>
        </w:rPr>
        <w:t>  $</w:t>
      </w:r>
      <w:proofErr w:type="gramEnd"/>
      <w:r w:rsidRPr="00513A73">
        <w:rPr>
          <w:sz w:val="28"/>
          <w:szCs w:val="28"/>
          <w:lang w:val="es-ES"/>
        </w:rPr>
        <w:t>95.000.000.-</w:t>
      </w:r>
    </w:p>
    <w:p w:rsidR="00000000" w:rsidRPr="00513A73" w:rsidRDefault="00357CAB" w:rsidP="00513A73">
      <w:pPr>
        <w:numPr>
          <w:ilvl w:val="0"/>
          <w:numId w:val="6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Plazo de ejecución</w:t>
      </w:r>
      <w:r w:rsidRPr="00513A73">
        <w:rPr>
          <w:sz w:val="28"/>
          <w:szCs w:val="28"/>
          <w:lang w:val="es-ES"/>
        </w:rPr>
        <w:t xml:space="preserve">: 9 meses. </w:t>
      </w:r>
      <w:r w:rsidRPr="00513A73">
        <w:rPr>
          <w:sz w:val="28"/>
          <w:szCs w:val="28"/>
          <w:u w:val="single"/>
          <w:lang w:val="es-ES"/>
        </w:rPr>
        <w:t xml:space="preserve">Plazo Convenio </w:t>
      </w:r>
      <w:proofErr w:type="gramStart"/>
      <w:r w:rsidRPr="00513A73">
        <w:rPr>
          <w:sz w:val="28"/>
          <w:szCs w:val="28"/>
          <w:u w:val="single"/>
          <w:lang w:val="es-ES"/>
        </w:rPr>
        <w:t>FNDR</w:t>
      </w:r>
      <w:r w:rsidRPr="00513A73">
        <w:rPr>
          <w:sz w:val="28"/>
          <w:szCs w:val="28"/>
          <w:u w:val="single"/>
          <w:lang w:val="es-ES"/>
        </w:rPr>
        <w:t xml:space="preserve"> </w:t>
      </w:r>
      <w:r w:rsidRPr="00513A73">
        <w:rPr>
          <w:sz w:val="28"/>
          <w:szCs w:val="28"/>
          <w:lang w:val="es-ES"/>
        </w:rPr>
        <w:t>:</w:t>
      </w:r>
      <w:proofErr w:type="gramEnd"/>
      <w:r w:rsidRPr="00513A73">
        <w:rPr>
          <w:sz w:val="28"/>
          <w:szCs w:val="28"/>
          <w:lang w:val="es-ES"/>
        </w:rPr>
        <w:t xml:space="preserve"> 10 meses.</w:t>
      </w:r>
    </w:p>
    <w:p w:rsidR="00000000" w:rsidRPr="00513A73" w:rsidRDefault="00357CAB" w:rsidP="00513A73">
      <w:pPr>
        <w:numPr>
          <w:ilvl w:val="0"/>
          <w:numId w:val="6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Alcance Territorial</w:t>
      </w:r>
      <w:r w:rsidRPr="00513A73">
        <w:rPr>
          <w:sz w:val="28"/>
          <w:szCs w:val="28"/>
          <w:lang w:val="es-ES"/>
        </w:rPr>
        <w:t xml:space="preserve">: Provincia </w:t>
      </w:r>
      <w:r w:rsidRPr="00513A73">
        <w:rPr>
          <w:sz w:val="28"/>
          <w:szCs w:val="28"/>
          <w:lang w:val="es-ES"/>
        </w:rPr>
        <w:t xml:space="preserve">del </w:t>
      </w:r>
      <w:proofErr w:type="spellStart"/>
      <w:r w:rsidRPr="00513A73">
        <w:rPr>
          <w:sz w:val="28"/>
          <w:szCs w:val="28"/>
          <w:lang w:val="es-ES"/>
        </w:rPr>
        <w:t>Ranco</w:t>
      </w:r>
      <w:proofErr w:type="spellEnd"/>
      <w:r w:rsidRPr="00513A73">
        <w:rPr>
          <w:sz w:val="28"/>
          <w:szCs w:val="28"/>
          <w:lang w:val="es-ES"/>
        </w:rPr>
        <w:t>.</w:t>
      </w:r>
    </w:p>
    <w:p w:rsidR="00000000" w:rsidRPr="00513A73" w:rsidRDefault="00357CAB" w:rsidP="00513A73">
      <w:pPr>
        <w:numPr>
          <w:ilvl w:val="0"/>
          <w:numId w:val="6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Metodología</w:t>
      </w:r>
      <w:r w:rsidRPr="00513A73">
        <w:rPr>
          <w:sz w:val="28"/>
          <w:szCs w:val="28"/>
          <w:lang w:val="es-ES"/>
        </w:rPr>
        <w:t>: Programa Yo Emprendo.</w:t>
      </w:r>
    </w:p>
    <w:p w:rsidR="00000000" w:rsidRPr="00513A73" w:rsidRDefault="00357CAB" w:rsidP="00513A73">
      <w:pPr>
        <w:numPr>
          <w:ilvl w:val="0"/>
          <w:numId w:val="6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Beneficiarios</w:t>
      </w:r>
      <w:r w:rsidRPr="00513A73">
        <w:rPr>
          <w:sz w:val="28"/>
          <w:szCs w:val="28"/>
          <w:lang w:val="es-ES"/>
        </w:rPr>
        <w:t>: 40 boteros y 4 agrupaciones.</w:t>
      </w:r>
    </w:p>
    <w:p w:rsidR="00000000" w:rsidRPr="00513A73" w:rsidRDefault="00357CAB" w:rsidP="00513A73">
      <w:pPr>
        <w:numPr>
          <w:ilvl w:val="0"/>
          <w:numId w:val="6"/>
        </w:numPr>
        <w:rPr>
          <w:sz w:val="28"/>
          <w:szCs w:val="28"/>
        </w:rPr>
      </w:pPr>
      <w:r w:rsidRPr="00513A73">
        <w:rPr>
          <w:sz w:val="28"/>
          <w:szCs w:val="28"/>
          <w:u w:val="single"/>
          <w:lang w:val="es-ES"/>
        </w:rPr>
        <w:t>Monto directo</w:t>
      </w:r>
      <w:r w:rsidRPr="00513A73">
        <w:rPr>
          <w:sz w:val="28"/>
          <w:szCs w:val="28"/>
          <w:lang w:val="es-ES"/>
        </w:rPr>
        <w:t>: $800.000  por persona y 4 millones por agrupación.</w:t>
      </w:r>
    </w:p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</w:p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36"/>
        <w:gridCol w:w="2139"/>
        <w:gridCol w:w="1665"/>
      </w:tblGrid>
      <w:tr w:rsidR="00513A73" w:rsidRPr="00513A73" w:rsidTr="00513A73">
        <w:trPr>
          <w:trHeight w:val="35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Nombre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Monto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Cobertura</w:t>
            </w:r>
          </w:p>
        </w:tc>
      </w:tr>
      <w:tr w:rsidR="00513A73" w:rsidRPr="00513A73" w:rsidTr="00513A73">
        <w:trPr>
          <w:trHeight w:val="711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  <w:lang w:val="es-ES"/>
              </w:rPr>
              <w:t>Transferencia Emprendimiento para la Protección de Mujeres y Niños/as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 $    315.000.000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250</w:t>
            </w:r>
          </w:p>
        </w:tc>
      </w:tr>
      <w:tr w:rsidR="00513A73" w:rsidRPr="00513A73" w:rsidTr="00513A73">
        <w:trPr>
          <w:trHeight w:val="711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Programa de Emprendimiento Ruta </w:t>
            </w:r>
            <w:proofErr w:type="spellStart"/>
            <w:r w:rsidRPr="00513A73">
              <w:rPr>
                <w:sz w:val="28"/>
                <w:szCs w:val="28"/>
              </w:rPr>
              <w:t>Lafquenche</w:t>
            </w:r>
            <w:proofErr w:type="spellEnd"/>
            <w:r w:rsidRPr="00513A73">
              <w:rPr>
                <w:sz w:val="28"/>
                <w:szCs w:val="28"/>
              </w:rPr>
              <w:t xml:space="preserve"> FNDR - FOSIS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 $    195.000.000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150</w:t>
            </w:r>
          </w:p>
        </w:tc>
      </w:tr>
      <w:tr w:rsidR="00513A73" w:rsidRPr="00513A73" w:rsidTr="00513A73">
        <w:trPr>
          <w:trHeight w:val="711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Programa de Emprendimiento para Adultos Mayores FNDR - FOSIS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 $    271.500.000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200</w:t>
            </w:r>
          </w:p>
        </w:tc>
      </w:tr>
      <w:tr w:rsidR="00513A73" w:rsidRPr="00513A73" w:rsidTr="00513A73">
        <w:trPr>
          <w:trHeight w:val="711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  <w:lang w:val="es-ES"/>
              </w:rPr>
              <w:t>Programa de Emprendimiento Personas en Situación de Discapacidad FNDR - FOSIS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 $    135.000.000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100</w:t>
            </w:r>
          </w:p>
        </w:tc>
      </w:tr>
      <w:tr w:rsidR="00513A73" w:rsidRPr="00513A73" w:rsidTr="00513A73">
        <w:trPr>
          <w:trHeight w:val="35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Programa de Emprendimiento </w:t>
            </w:r>
            <w:proofErr w:type="spellStart"/>
            <w:r w:rsidRPr="00513A73">
              <w:rPr>
                <w:sz w:val="28"/>
                <w:szCs w:val="28"/>
              </w:rPr>
              <w:t>Chauquen</w:t>
            </w:r>
            <w:proofErr w:type="spellEnd"/>
            <w:r w:rsidRPr="00513A73">
              <w:rPr>
                <w:sz w:val="28"/>
                <w:szCs w:val="28"/>
              </w:rPr>
              <w:t xml:space="preserve"> </w:t>
            </w:r>
            <w:proofErr w:type="spellStart"/>
            <w:r w:rsidRPr="00513A73">
              <w:rPr>
                <w:sz w:val="28"/>
                <w:szCs w:val="28"/>
              </w:rPr>
              <w:t>Riñihue</w:t>
            </w:r>
            <w:proofErr w:type="spellEnd"/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 $    135.000.000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100</w:t>
            </w:r>
          </w:p>
        </w:tc>
      </w:tr>
      <w:tr w:rsidR="00513A73" w:rsidRPr="00513A73" w:rsidTr="00513A73">
        <w:trPr>
          <w:trHeight w:val="711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  <w:lang w:val="es-ES"/>
              </w:rPr>
              <w:t xml:space="preserve">Programa de Emprendimiento para Boteros Agua Dulce provincia del </w:t>
            </w:r>
            <w:proofErr w:type="spellStart"/>
            <w:r w:rsidRPr="00513A73">
              <w:rPr>
                <w:sz w:val="28"/>
                <w:szCs w:val="28"/>
                <w:lang w:val="es-ES"/>
              </w:rPr>
              <w:t>Ranco</w:t>
            </w:r>
            <w:proofErr w:type="spellEnd"/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 xml:space="preserve"> $      95.000.000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</w:rPr>
            </w:pPr>
            <w:r w:rsidRPr="00513A73">
              <w:rPr>
                <w:sz w:val="28"/>
                <w:szCs w:val="28"/>
              </w:rPr>
              <w:t>60</w:t>
            </w:r>
          </w:p>
        </w:tc>
      </w:tr>
      <w:tr w:rsidR="00513A73" w:rsidRPr="00513A73" w:rsidTr="00513A73">
        <w:trPr>
          <w:trHeight w:val="35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  <w:highlight w:val="yellow"/>
              </w:rPr>
            </w:pPr>
            <w:r w:rsidRPr="00513A73">
              <w:rPr>
                <w:sz w:val="28"/>
                <w:szCs w:val="28"/>
                <w:highlight w:val="yellow"/>
              </w:rPr>
              <w:t>Total FNDR 2022 FOSIS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  <w:highlight w:val="yellow"/>
              </w:rPr>
            </w:pPr>
            <w:r w:rsidRPr="00513A73">
              <w:rPr>
                <w:sz w:val="28"/>
                <w:szCs w:val="28"/>
                <w:highlight w:val="yellow"/>
              </w:rPr>
              <w:t xml:space="preserve"> $1.146.500.000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13A73" w:rsidRPr="00513A73" w:rsidRDefault="00513A73" w:rsidP="00513A73">
            <w:pPr>
              <w:rPr>
                <w:sz w:val="28"/>
                <w:szCs w:val="28"/>
                <w:highlight w:val="yellow"/>
              </w:rPr>
            </w:pPr>
            <w:r w:rsidRPr="00513A73">
              <w:rPr>
                <w:sz w:val="28"/>
                <w:szCs w:val="28"/>
                <w:highlight w:val="yellow"/>
              </w:rPr>
              <w:t>860</w:t>
            </w:r>
          </w:p>
        </w:tc>
      </w:tr>
      <w:tr w:rsidR="00513A73" w:rsidRPr="00513A73" w:rsidTr="00513A73">
        <w:trPr>
          <w:trHeight w:val="355"/>
        </w:trPr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A73" w:rsidRPr="00513A73" w:rsidRDefault="00513A73" w:rsidP="00513A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A73" w:rsidRPr="00513A73" w:rsidRDefault="00513A73" w:rsidP="00513A7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13A73" w:rsidRPr="00513A73" w:rsidRDefault="00513A73" w:rsidP="00513A73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</w:p>
    <w:p w:rsidR="00513A73" w:rsidRDefault="00513A73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Una vez expuesto el Programa se realiza una extensa discusión sobre el programa de Boteros de agua dulce, donde se propuso que se extienda el programa a la Provincia de Valdivia. Varios consejeros entregaron sus opiniones y finalmente se acordó votar el programa como lo presento el ejecutivo y dejar la incorporación de nuevos programas para </w:t>
      </w:r>
      <w:r w:rsidR="00915010">
        <w:rPr>
          <w:sz w:val="28"/>
          <w:szCs w:val="28"/>
        </w:rPr>
        <w:t>más</w:t>
      </w:r>
      <w:r>
        <w:rPr>
          <w:sz w:val="28"/>
          <w:szCs w:val="28"/>
        </w:rPr>
        <w:t xml:space="preserve"> adelante.</w:t>
      </w:r>
    </w:p>
    <w:p w:rsidR="00EF3126" w:rsidRPr="00915010" w:rsidRDefault="00EF3126" w:rsidP="00513A73">
      <w:pPr>
        <w:rPr>
          <w:b/>
          <w:sz w:val="28"/>
          <w:szCs w:val="28"/>
        </w:rPr>
      </w:pPr>
      <w:r w:rsidRPr="00915010">
        <w:rPr>
          <w:b/>
          <w:sz w:val="28"/>
          <w:szCs w:val="28"/>
        </w:rPr>
        <w:t>Puesto en votación de aprueba por UNINIMIDAD</w:t>
      </w:r>
    </w:p>
    <w:p w:rsidR="00EF3126" w:rsidRDefault="00EF3126" w:rsidP="00513A73">
      <w:pPr>
        <w:rPr>
          <w:sz w:val="28"/>
          <w:szCs w:val="28"/>
        </w:rPr>
      </w:pPr>
    </w:p>
    <w:p w:rsidR="00915010" w:rsidRDefault="00915010" w:rsidP="00513A73">
      <w:pPr>
        <w:rPr>
          <w:sz w:val="28"/>
          <w:szCs w:val="28"/>
        </w:rPr>
      </w:pPr>
    </w:p>
    <w:p w:rsidR="00915010" w:rsidRDefault="00915010" w:rsidP="00513A73">
      <w:pPr>
        <w:rPr>
          <w:sz w:val="28"/>
          <w:szCs w:val="28"/>
        </w:rPr>
      </w:pPr>
    </w:p>
    <w:p w:rsidR="00915010" w:rsidRDefault="00915010" w:rsidP="00513A73">
      <w:pPr>
        <w:rPr>
          <w:sz w:val="28"/>
          <w:szCs w:val="28"/>
        </w:rPr>
      </w:pPr>
    </w:p>
    <w:p w:rsidR="00915010" w:rsidRDefault="00915010" w:rsidP="00513A73">
      <w:pPr>
        <w:rPr>
          <w:sz w:val="28"/>
          <w:szCs w:val="28"/>
        </w:rPr>
      </w:pPr>
    </w:p>
    <w:p w:rsidR="00EF3126" w:rsidRPr="00915010" w:rsidRDefault="00915010" w:rsidP="00915010">
      <w:pPr>
        <w:jc w:val="center"/>
        <w:rPr>
          <w:b/>
          <w:sz w:val="28"/>
          <w:szCs w:val="28"/>
        </w:rPr>
      </w:pPr>
      <w:r w:rsidRPr="00915010">
        <w:rPr>
          <w:b/>
          <w:sz w:val="28"/>
          <w:szCs w:val="28"/>
        </w:rPr>
        <w:t>Comisión</w:t>
      </w:r>
      <w:r w:rsidR="00EF3126" w:rsidRPr="00915010">
        <w:rPr>
          <w:b/>
          <w:sz w:val="28"/>
          <w:szCs w:val="28"/>
        </w:rPr>
        <w:t xml:space="preserve"> Social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>Martes 19 de abril de 2022</w:t>
      </w:r>
    </w:p>
    <w:p w:rsidR="00915010" w:rsidRDefault="00915010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1º punto se baja por excusas de la directora de </w:t>
      </w:r>
      <w:proofErr w:type="spellStart"/>
      <w:r>
        <w:rPr>
          <w:sz w:val="28"/>
          <w:szCs w:val="28"/>
        </w:rPr>
        <w:t>Sernamej</w:t>
      </w:r>
      <w:proofErr w:type="spellEnd"/>
    </w:p>
    <w:p w:rsidR="00EF3126" w:rsidRPr="00915010" w:rsidRDefault="00EF3126" w:rsidP="00513A73">
      <w:pPr>
        <w:rPr>
          <w:b/>
          <w:sz w:val="28"/>
          <w:szCs w:val="28"/>
        </w:rPr>
      </w:pPr>
      <w:r w:rsidRPr="00915010">
        <w:rPr>
          <w:b/>
          <w:sz w:val="28"/>
          <w:szCs w:val="28"/>
        </w:rPr>
        <w:t>2ª punto de tabla:</w:t>
      </w:r>
    </w:p>
    <w:p w:rsidR="00EF3126" w:rsidRDefault="00915010" w:rsidP="00513A73">
      <w:pPr>
        <w:rPr>
          <w:sz w:val="28"/>
          <w:szCs w:val="28"/>
        </w:rPr>
      </w:pPr>
      <w:r>
        <w:rPr>
          <w:sz w:val="28"/>
          <w:szCs w:val="28"/>
        </w:rPr>
        <w:t>Presentación</w:t>
      </w:r>
      <w:r w:rsidR="00EF3126">
        <w:rPr>
          <w:sz w:val="28"/>
          <w:szCs w:val="28"/>
        </w:rPr>
        <w:t xml:space="preserve"> de orquesta Filarmónica de Los </w:t>
      </w:r>
      <w:r>
        <w:rPr>
          <w:sz w:val="28"/>
          <w:szCs w:val="28"/>
        </w:rPr>
        <w:t>Ríos</w:t>
      </w:r>
      <w:r w:rsidR="00EF3126">
        <w:rPr>
          <w:sz w:val="28"/>
          <w:szCs w:val="28"/>
        </w:rPr>
        <w:t>.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Expuso Jonathan </w:t>
      </w:r>
      <w:proofErr w:type="spellStart"/>
      <w:r>
        <w:rPr>
          <w:sz w:val="28"/>
          <w:szCs w:val="28"/>
        </w:rPr>
        <w:t>Vallette</w:t>
      </w:r>
      <w:proofErr w:type="spellEnd"/>
      <w:r>
        <w:rPr>
          <w:sz w:val="28"/>
          <w:szCs w:val="28"/>
        </w:rPr>
        <w:t>, dirigente orquesta.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En lo sustantivo cuanta de las actividades que realiza la orquesta durante el año y las dificultades que tienen para el mantenimiento de sus actividades, integrantes y equipamientos. Y vienen a solicitar colaboración </w:t>
      </w:r>
      <w:r w:rsidR="00CD481D">
        <w:rPr>
          <w:sz w:val="28"/>
          <w:szCs w:val="28"/>
        </w:rPr>
        <w:t>permanente</w:t>
      </w:r>
      <w:r>
        <w:rPr>
          <w:sz w:val="28"/>
          <w:szCs w:val="28"/>
        </w:rPr>
        <w:t xml:space="preserve"> por $200.000.000 anuales para solventar los gastos de operación de la Orquesta Filarmónica de Los </w:t>
      </w:r>
      <w:r w:rsidR="00CD481D">
        <w:rPr>
          <w:sz w:val="28"/>
          <w:szCs w:val="28"/>
        </w:rPr>
        <w:t>Ríos</w:t>
      </w:r>
      <w:r>
        <w:rPr>
          <w:sz w:val="28"/>
          <w:szCs w:val="28"/>
        </w:rPr>
        <w:t xml:space="preserve">. 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>Por parte de los consejeros presentes se les reconoce el aporte a la cultura y desarrollo regional y se comprometen a buscar y gestionar recursos para que pueda seguir funcionando en forma digna.</w:t>
      </w:r>
    </w:p>
    <w:p w:rsidR="00EF3126" w:rsidRPr="00915010" w:rsidRDefault="00EF3126" w:rsidP="00513A73">
      <w:pPr>
        <w:rPr>
          <w:b/>
          <w:sz w:val="28"/>
          <w:szCs w:val="28"/>
        </w:rPr>
      </w:pPr>
      <w:r w:rsidRPr="00915010">
        <w:rPr>
          <w:b/>
          <w:sz w:val="28"/>
          <w:szCs w:val="28"/>
        </w:rPr>
        <w:t>3ª punto de tabla: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CD481D">
        <w:rPr>
          <w:sz w:val="28"/>
          <w:szCs w:val="28"/>
        </w:rPr>
        <w:t>Presentación</w:t>
      </w:r>
      <w:r>
        <w:rPr>
          <w:sz w:val="28"/>
          <w:szCs w:val="28"/>
        </w:rPr>
        <w:t xml:space="preserve"> análisis y </w:t>
      </w:r>
      <w:r w:rsidR="00CD481D">
        <w:rPr>
          <w:sz w:val="28"/>
          <w:szCs w:val="28"/>
        </w:rPr>
        <w:t>resolución</w:t>
      </w:r>
      <w:r>
        <w:rPr>
          <w:sz w:val="28"/>
          <w:szCs w:val="28"/>
        </w:rPr>
        <w:t xml:space="preserve"> de Bases </w:t>
      </w:r>
      <w:r w:rsidR="00CD481D">
        <w:rPr>
          <w:sz w:val="28"/>
          <w:szCs w:val="28"/>
        </w:rPr>
        <w:t>Técnicas</w:t>
      </w:r>
      <w:r>
        <w:rPr>
          <w:sz w:val="28"/>
          <w:szCs w:val="28"/>
        </w:rPr>
        <w:t xml:space="preserve"> y Administrativas concurso 2022, líneas deportes y seguridad ciudadana.”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Expuso Vicente </w:t>
      </w:r>
      <w:r w:rsidR="00CD481D">
        <w:rPr>
          <w:sz w:val="28"/>
          <w:szCs w:val="28"/>
        </w:rPr>
        <w:t>Rodríguez</w:t>
      </w:r>
      <w:r>
        <w:rPr>
          <w:sz w:val="28"/>
          <w:szCs w:val="28"/>
        </w:rPr>
        <w:t xml:space="preserve"> profesional de la división.</w:t>
      </w:r>
    </w:p>
    <w:p w:rsidR="00EF3126" w:rsidRDefault="00EF3126" w:rsidP="00513A73">
      <w:pPr>
        <w:rPr>
          <w:sz w:val="28"/>
          <w:szCs w:val="28"/>
        </w:rPr>
      </w:pPr>
      <w:r>
        <w:rPr>
          <w:sz w:val="28"/>
          <w:szCs w:val="28"/>
        </w:rPr>
        <w:t>Se dieron a conocer los cambios realizados a las bases, donde se acogieron en forma íntegra las ultimas observaciones echar por los consejeros regionales</w:t>
      </w:r>
      <w:r w:rsidR="007B0963">
        <w:rPr>
          <w:sz w:val="28"/>
          <w:szCs w:val="28"/>
        </w:rPr>
        <w:t>.</w:t>
      </w:r>
    </w:p>
    <w:p w:rsidR="007B0963" w:rsidRDefault="007B0963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El consejero </w:t>
      </w:r>
      <w:r w:rsidR="00CD481D">
        <w:rPr>
          <w:sz w:val="28"/>
          <w:szCs w:val="28"/>
        </w:rPr>
        <w:t>Matías</w:t>
      </w:r>
      <w:r>
        <w:rPr>
          <w:sz w:val="28"/>
          <w:szCs w:val="28"/>
        </w:rPr>
        <w:t xml:space="preserve"> </w:t>
      </w:r>
      <w:r w:rsidR="00CD481D">
        <w:rPr>
          <w:sz w:val="28"/>
          <w:szCs w:val="28"/>
        </w:rPr>
        <w:t>Fernández</w:t>
      </w:r>
      <w:r>
        <w:rPr>
          <w:sz w:val="28"/>
          <w:szCs w:val="28"/>
        </w:rPr>
        <w:t xml:space="preserve"> pide que se diferencia el pago de los honorarios en el área de deporte por </w:t>
      </w:r>
      <w:r w:rsidR="00CD481D">
        <w:rPr>
          <w:sz w:val="28"/>
          <w:szCs w:val="28"/>
        </w:rPr>
        <w:t>Profesionales,</w:t>
      </w:r>
      <w:r>
        <w:rPr>
          <w:sz w:val="28"/>
          <w:szCs w:val="28"/>
        </w:rPr>
        <w:t xml:space="preserve"> </w:t>
      </w:r>
      <w:r w:rsidR="00CD481D">
        <w:rPr>
          <w:sz w:val="28"/>
          <w:szCs w:val="28"/>
        </w:rPr>
        <w:t>Técnico</w:t>
      </w:r>
      <w:r>
        <w:rPr>
          <w:sz w:val="28"/>
          <w:szCs w:val="28"/>
        </w:rPr>
        <w:t xml:space="preserve"> y monitores, como se hace en cultura.</w:t>
      </w: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CD481D" w:rsidP="00513A73">
      <w:pPr>
        <w:rPr>
          <w:sz w:val="28"/>
          <w:szCs w:val="28"/>
        </w:rPr>
      </w:pPr>
      <w:r>
        <w:rPr>
          <w:sz w:val="28"/>
          <w:szCs w:val="28"/>
        </w:rPr>
        <w:t>Línea</w:t>
      </w:r>
      <w:r w:rsidR="007B0963">
        <w:rPr>
          <w:sz w:val="28"/>
          <w:szCs w:val="28"/>
        </w:rPr>
        <w:t xml:space="preserve"> Deporte</w:t>
      </w:r>
    </w:p>
    <w:tbl>
      <w:tblPr>
        <w:tblW w:w="8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987"/>
        <w:gridCol w:w="1768"/>
        <w:gridCol w:w="2943"/>
      </w:tblGrid>
      <w:tr w:rsidR="007B0963" w:rsidRPr="007B0963" w:rsidTr="007B0963">
        <w:trPr>
          <w:trHeight w:val="1352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FEB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 xml:space="preserve">Líneas de Postulación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FEB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>Monto Máximo postulación por Proyecto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FEB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>Monto Disponible por Línea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FEB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 xml:space="preserve">Total Disponible </w:t>
            </w:r>
          </w:p>
        </w:tc>
      </w:tr>
      <w:tr w:rsidR="007B0963" w:rsidRPr="007B0963" w:rsidTr="007B0963">
        <w:trPr>
          <w:trHeight w:val="901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Evento y recreación deportiva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$ 3.000.000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$ 50.000.000</w:t>
            </w:r>
          </w:p>
        </w:tc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$250.000.000</w:t>
            </w:r>
          </w:p>
        </w:tc>
      </w:tr>
      <w:tr w:rsidR="007B0963" w:rsidRPr="007B0963" w:rsidTr="007B0963">
        <w:trPr>
          <w:trHeight w:val="901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Formación y Competición Deportiva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$ 5.000.000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$ 100.000.000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</w:tr>
      <w:tr w:rsidR="007B0963" w:rsidRPr="007B0963" w:rsidTr="007B0963">
        <w:trPr>
          <w:trHeight w:val="683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Alto Rendimiento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$ 10.000.000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$ 60.000.000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</w:tr>
      <w:tr w:rsidR="007B0963" w:rsidRPr="007B0963" w:rsidTr="007B0963">
        <w:trPr>
          <w:trHeight w:val="669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Línea Paralímpica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$4.000.000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$40.000.000</w:t>
            </w:r>
          </w:p>
        </w:tc>
        <w:tc>
          <w:tcPr>
            <w:tcW w:w="29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 </w:t>
            </w:r>
          </w:p>
        </w:tc>
      </w:tr>
    </w:tbl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CD481D" w:rsidP="00513A73">
      <w:pPr>
        <w:rPr>
          <w:sz w:val="28"/>
          <w:szCs w:val="28"/>
        </w:rPr>
      </w:pPr>
      <w:r>
        <w:rPr>
          <w:sz w:val="28"/>
          <w:szCs w:val="28"/>
        </w:rPr>
        <w:t>Línea Seguridad Ciudadana</w:t>
      </w:r>
    </w:p>
    <w:tbl>
      <w:tblPr>
        <w:tblW w:w="8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165"/>
        <w:gridCol w:w="2164"/>
        <w:gridCol w:w="2315"/>
      </w:tblGrid>
      <w:tr w:rsidR="007B0963" w:rsidRPr="007B0963" w:rsidTr="007B0963">
        <w:trPr>
          <w:trHeight w:val="1075"/>
        </w:trPr>
        <w:tc>
          <w:tcPr>
            <w:tcW w:w="4268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 xml:space="preserve">Líneas de Postulación 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>Monto Máximo por Proyecto</w:t>
            </w:r>
          </w:p>
        </w:tc>
        <w:tc>
          <w:tcPr>
            <w:tcW w:w="23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</w:rPr>
              <w:t xml:space="preserve">           Monto Total   a Repartir</w:t>
            </w:r>
          </w:p>
        </w:tc>
      </w:tr>
      <w:tr w:rsidR="007B0963" w:rsidRPr="007B0963" w:rsidTr="007B0963">
        <w:trPr>
          <w:trHeight w:val="907"/>
        </w:trPr>
        <w:tc>
          <w:tcPr>
            <w:tcW w:w="210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  <w:lang w:val="es-ES"/>
              </w:rPr>
              <w:t>Línea de Postulación Situacional</w:t>
            </w:r>
          </w:p>
        </w:tc>
        <w:tc>
          <w:tcPr>
            <w:tcW w:w="2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  <w:lang w:val="es-ES"/>
              </w:rPr>
              <w:t>Alarmar Comunitarias</w:t>
            </w:r>
          </w:p>
        </w:tc>
        <w:tc>
          <w:tcPr>
            <w:tcW w:w="21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 xml:space="preserve">$8.000.000 </w:t>
            </w:r>
          </w:p>
        </w:tc>
        <w:tc>
          <w:tcPr>
            <w:tcW w:w="231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$ 150.000.000</w:t>
            </w:r>
          </w:p>
        </w:tc>
      </w:tr>
      <w:tr w:rsidR="007B0963" w:rsidRPr="007B0963" w:rsidTr="007B0963">
        <w:trPr>
          <w:trHeight w:val="100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  <w:lang w:val="es-ES"/>
              </w:rPr>
              <w:t>Protección de Sedes Sociales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$3.000.000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</w:tr>
      <w:tr w:rsidR="007B0963" w:rsidRPr="007B0963" w:rsidTr="007B0963">
        <w:trPr>
          <w:trHeight w:val="675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Sistema de Vigilancia    Vecinal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 xml:space="preserve">$2.000.000 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</w:tr>
      <w:tr w:rsidR="007B0963" w:rsidRPr="007B0963" w:rsidTr="007B0963">
        <w:trPr>
          <w:trHeight w:val="675"/>
        </w:trPr>
        <w:tc>
          <w:tcPr>
            <w:tcW w:w="21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b/>
                <w:bCs/>
                <w:sz w:val="28"/>
                <w:szCs w:val="28"/>
                <w:lang w:val="es-ES"/>
              </w:rPr>
              <w:t>Línea de Postulación Social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  <w:lang w:val="es-ES"/>
              </w:rPr>
              <w:t>Iniciativa de Prevención de Violencia Escolar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$3.000.000</w:t>
            </w:r>
          </w:p>
        </w:tc>
        <w:tc>
          <w:tcPr>
            <w:tcW w:w="23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$ 100.000.000</w:t>
            </w:r>
          </w:p>
        </w:tc>
      </w:tr>
      <w:tr w:rsidR="007B0963" w:rsidRPr="007B0963" w:rsidTr="007B0963">
        <w:trPr>
          <w:trHeight w:val="83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  <w:lang w:val="es-ES"/>
              </w:rPr>
              <w:t>Iniciativa de Convivencia Comunitaria</w:t>
            </w:r>
          </w:p>
        </w:tc>
        <w:tc>
          <w:tcPr>
            <w:tcW w:w="21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  <w:r w:rsidRPr="007B0963">
              <w:rPr>
                <w:sz w:val="28"/>
                <w:szCs w:val="28"/>
              </w:rPr>
              <w:t>$4.000.000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B0963" w:rsidRPr="007B0963" w:rsidRDefault="007B0963" w:rsidP="007B0963">
            <w:pPr>
              <w:rPr>
                <w:sz w:val="28"/>
                <w:szCs w:val="28"/>
              </w:rPr>
            </w:pPr>
          </w:p>
        </w:tc>
      </w:tr>
    </w:tbl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Default="007B0963" w:rsidP="00513A73">
      <w:pPr>
        <w:rPr>
          <w:sz w:val="28"/>
          <w:szCs w:val="28"/>
        </w:rPr>
      </w:pPr>
    </w:p>
    <w:p w:rsidR="007B0963" w:rsidRPr="00915010" w:rsidRDefault="007B0963" w:rsidP="00513A73">
      <w:pPr>
        <w:rPr>
          <w:b/>
          <w:sz w:val="28"/>
          <w:szCs w:val="28"/>
        </w:rPr>
      </w:pPr>
      <w:r w:rsidRPr="00915010">
        <w:rPr>
          <w:b/>
          <w:sz w:val="28"/>
          <w:szCs w:val="28"/>
        </w:rPr>
        <w:t>Finalmente puesto en votación se aprueba por UNANIMIDAD.</w:t>
      </w:r>
    </w:p>
    <w:p w:rsidR="00523845" w:rsidRDefault="00523845" w:rsidP="00513A73">
      <w:pPr>
        <w:rPr>
          <w:sz w:val="28"/>
          <w:szCs w:val="28"/>
        </w:rPr>
      </w:pPr>
    </w:p>
    <w:p w:rsidR="00CD481D" w:rsidRDefault="00CD481D" w:rsidP="00513A73">
      <w:pPr>
        <w:rPr>
          <w:sz w:val="28"/>
          <w:szCs w:val="28"/>
        </w:rPr>
      </w:pPr>
    </w:p>
    <w:p w:rsidR="00CD481D" w:rsidRDefault="00CD481D" w:rsidP="00513A73">
      <w:pPr>
        <w:rPr>
          <w:sz w:val="28"/>
          <w:szCs w:val="28"/>
        </w:rPr>
      </w:pPr>
    </w:p>
    <w:p w:rsidR="00523845" w:rsidRPr="00523845" w:rsidRDefault="00523845" w:rsidP="00513A73">
      <w:pPr>
        <w:rPr>
          <w:b/>
          <w:sz w:val="28"/>
          <w:szCs w:val="28"/>
        </w:rPr>
      </w:pPr>
      <w:r w:rsidRPr="00523845">
        <w:rPr>
          <w:b/>
          <w:sz w:val="28"/>
          <w:szCs w:val="28"/>
        </w:rPr>
        <w:t>4ª punto de tabla</w:t>
      </w:r>
    </w:p>
    <w:p w:rsidR="00523845" w:rsidRDefault="00523845" w:rsidP="00513A7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CD481D">
        <w:rPr>
          <w:sz w:val="28"/>
          <w:szCs w:val="28"/>
        </w:rPr>
        <w:t>Presentación</w:t>
      </w:r>
      <w:r>
        <w:rPr>
          <w:sz w:val="28"/>
          <w:szCs w:val="28"/>
        </w:rPr>
        <w:t xml:space="preserve"> y análisis de Reglamento para proyectos de </w:t>
      </w:r>
      <w:r w:rsidR="00CD481D">
        <w:rPr>
          <w:sz w:val="28"/>
          <w:szCs w:val="28"/>
        </w:rPr>
        <w:t>Interés</w:t>
      </w:r>
      <w:r>
        <w:rPr>
          <w:sz w:val="28"/>
          <w:szCs w:val="28"/>
        </w:rPr>
        <w:t xml:space="preserve"> Regional del 7% FNDR”</w:t>
      </w:r>
    </w:p>
    <w:p w:rsidR="00523845" w:rsidRDefault="00523845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Expone Vicente </w:t>
      </w:r>
      <w:r w:rsidR="00CD481D">
        <w:rPr>
          <w:sz w:val="28"/>
          <w:szCs w:val="28"/>
        </w:rPr>
        <w:t>Rodríguez</w:t>
      </w:r>
      <w:r>
        <w:rPr>
          <w:sz w:val="28"/>
          <w:szCs w:val="28"/>
        </w:rPr>
        <w:t xml:space="preserve"> profesional de la división.</w:t>
      </w:r>
    </w:p>
    <w:p w:rsidR="00523845" w:rsidRDefault="00523845" w:rsidP="00523845">
      <w:pPr>
        <w:rPr>
          <w:sz w:val="28"/>
          <w:szCs w:val="28"/>
        </w:rPr>
      </w:pPr>
      <w:r>
        <w:rPr>
          <w:sz w:val="28"/>
          <w:szCs w:val="28"/>
        </w:rPr>
        <w:t>En esta oportunidad se trae</w:t>
      </w:r>
      <w:r w:rsidRPr="00523845">
        <w:rPr>
          <w:sz w:val="28"/>
          <w:szCs w:val="28"/>
        </w:rPr>
        <w:t xml:space="preserve"> el reglamento mejorado, pero dejamos pendiente el listado de los proyectos "habituales” con la finalidad de que el CORE tenga más tiempo para elaborar y madurar dicho listado.</w:t>
      </w:r>
    </w:p>
    <w:p w:rsidR="00523845" w:rsidRDefault="00523845" w:rsidP="00523845">
      <w:pPr>
        <w:rPr>
          <w:sz w:val="28"/>
          <w:szCs w:val="28"/>
        </w:rPr>
      </w:pPr>
      <w:r>
        <w:rPr>
          <w:sz w:val="28"/>
          <w:szCs w:val="28"/>
        </w:rPr>
        <w:t>Además se entregan y dan a conocer todos los aspectos de las evaluaciones que tendrán los proyectos y se dan a conocer las incorporaciones que se hicieron al reglamento gracias a los aportes de los consejeros regionales, todos los detalles están en sus respectivos correos.</w:t>
      </w:r>
    </w:p>
    <w:p w:rsidR="00523845" w:rsidRDefault="00523845" w:rsidP="00523845">
      <w:pPr>
        <w:rPr>
          <w:sz w:val="28"/>
          <w:szCs w:val="28"/>
        </w:rPr>
      </w:pPr>
      <w:r>
        <w:rPr>
          <w:sz w:val="28"/>
          <w:szCs w:val="28"/>
        </w:rPr>
        <w:t>¿</w:t>
      </w:r>
      <w:r w:rsidR="00CD481D">
        <w:rPr>
          <w:sz w:val="28"/>
          <w:szCs w:val="28"/>
        </w:rPr>
        <w:t>Cómo</w:t>
      </w:r>
      <w:r>
        <w:rPr>
          <w:sz w:val="28"/>
          <w:szCs w:val="28"/>
        </w:rPr>
        <w:t xml:space="preserve"> se continua?</w:t>
      </w:r>
    </w:p>
    <w:p w:rsidR="00000000" w:rsidRPr="00CD481D" w:rsidRDefault="00523845" w:rsidP="00CD481D">
      <w:pPr>
        <w:rPr>
          <w:sz w:val="28"/>
          <w:szCs w:val="28"/>
        </w:rPr>
      </w:pPr>
      <w:r w:rsidRPr="00CD481D">
        <w:rPr>
          <w:sz w:val="28"/>
          <w:szCs w:val="28"/>
          <w:u w:val="single"/>
        </w:rPr>
        <w:t xml:space="preserve">Se </w:t>
      </w:r>
      <w:r w:rsidR="00CD481D" w:rsidRPr="00CD481D">
        <w:rPr>
          <w:sz w:val="28"/>
          <w:szCs w:val="28"/>
          <w:u w:val="single"/>
          <w:lang w:val="es-419"/>
        </w:rPr>
        <w:t>Recibirán</w:t>
      </w:r>
      <w:r w:rsidR="00357CAB" w:rsidRPr="00CD481D">
        <w:rPr>
          <w:rFonts w:eastAsia="Calibri"/>
          <w:sz w:val="28"/>
          <w:szCs w:val="28"/>
          <w:u w:val="single"/>
          <w:lang w:val="es-419"/>
        </w:rPr>
        <w:t xml:space="preserve"> sugerencias y aportes de Comisión CORE, más CORE ampliado.</w:t>
      </w:r>
    </w:p>
    <w:p w:rsidR="00523845" w:rsidRDefault="00523845" w:rsidP="00523845">
      <w:pPr>
        <w:rPr>
          <w:sz w:val="28"/>
          <w:szCs w:val="28"/>
          <w:lang w:val="es-419"/>
        </w:rPr>
      </w:pPr>
    </w:p>
    <w:p w:rsidR="00523845" w:rsidRPr="00CD481D" w:rsidRDefault="00523845" w:rsidP="00523845">
      <w:pPr>
        <w:rPr>
          <w:b/>
          <w:sz w:val="28"/>
          <w:szCs w:val="28"/>
        </w:rPr>
      </w:pPr>
    </w:p>
    <w:p w:rsidR="00523845" w:rsidRPr="00CD481D" w:rsidRDefault="00AE3338" w:rsidP="00523845">
      <w:pPr>
        <w:rPr>
          <w:b/>
          <w:sz w:val="28"/>
          <w:szCs w:val="28"/>
        </w:rPr>
      </w:pPr>
      <w:r w:rsidRPr="00CD481D">
        <w:rPr>
          <w:b/>
          <w:sz w:val="28"/>
          <w:szCs w:val="28"/>
        </w:rPr>
        <w:t>5ª punto de Tabla:</w:t>
      </w:r>
    </w:p>
    <w:p w:rsidR="00AE3338" w:rsidRDefault="00AE3338" w:rsidP="00523845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CD481D">
        <w:rPr>
          <w:sz w:val="28"/>
          <w:szCs w:val="28"/>
        </w:rPr>
        <w:t>Presentación</w:t>
      </w:r>
      <w:r>
        <w:rPr>
          <w:sz w:val="28"/>
          <w:szCs w:val="28"/>
        </w:rPr>
        <w:t xml:space="preserve"> y análisis Planes de </w:t>
      </w:r>
      <w:r w:rsidR="00CD481D">
        <w:rPr>
          <w:sz w:val="28"/>
          <w:szCs w:val="28"/>
        </w:rPr>
        <w:t>Gestión</w:t>
      </w:r>
      <w:r>
        <w:rPr>
          <w:sz w:val="28"/>
          <w:szCs w:val="28"/>
        </w:rPr>
        <w:t xml:space="preserve"> </w:t>
      </w:r>
      <w:r w:rsidR="00CD481D">
        <w:rPr>
          <w:sz w:val="28"/>
          <w:szCs w:val="28"/>
        </w:rPr>
        <w:t>Municipales</w:t>
      </w:r>
      <w:r>
        <w:rPr>
          <w:sz w:val="28"/>
          <w:szCs w:val="28"/>
        </w:rPr>
        <w:t xml:space="preserve"> del 7% FNDR”</w:t>
      </w:r>
    </w:p>
    <w:p w:rsidR="00AE3338" w:rsidRDefault="00AE3338" w:rsidP="00523845">
      <w:pPr>
        <w:rPr>
          <w:sz w:val="28"/>
          <w:szCs w:val="28"/>
        </w:rPr>
      </w:pPr>
      <w:r>
        <w:rPr>
          <w:sz w:val="28"/>
          <w:szCs w:val="28"/>
        </w:rPr>
        <w:t xml:space="preserve">Expone Vicente </w:t>
      </w:r>
      <w:r w:rsidR="00CD481D">
        <w:rPr>
          <w:sz w:val="28"/>
          <w:szCs w:val="28"/>
        </w:rPr>
        <w:t>Rodríguez</w:t>
      </w:r>
      <w:r>
        <w:rPr>
          <w:sz w:val="28"/>
          <w:szCs w:val="28"/>
        </w:rPr>
        <w:t xml:space="preserve"> profesional de la división.</w:t>
      </w:r>
    </w:p>
    <w:p w:rsidR="00AE3338" w:rsidRPr="00AE3338" w:rsidRDefault="00AE3338" w:rsidP="00AE3338">
      <w:pPr>
        <w:rPr>
          <w:sz w:val="28"/>
          <w:szCs w:val="28"/>
        </w:rPr>
      </w:pPr>
      <w:r w:rsidRPr="00AE3338">
        <w:rPr>
          <w:sz w:val="28"/>
          <w:szCs w:val="28"/>
        </w:rPr>
        <w:t xml:space="preserve">Dentro del presupuesto del 7% que administran los Gobiernos Regionales, se contempla una proporción en específico para instituciones públicas de nuestra región, </w:t>
      </w:r>
      <w:r w:rsidRPr="00AE3338">
        <w:rPr>
          <w:b/>
          <w:bCs/>
          <w:sz w:val="28"/>
          <w:szCs w:val="28"/>
        </w:rPr>
        <w:t>en específico para los municipios.</w:t>
      </w:r>
    </w:p>
    <w:p w:rsidR="00AE3338" w:rsidRPr="00AE3338" w:rsidRDefault="00AE3338" w:rsidP="00AE3338">
      <w:pPr>
        <w:rPr>
          <w:sz w:val="28"/>
          <w:szCs w:val="28"/>
        </w:rPr>
      </w:pPr>
      <w:r w:rsidRPr="00AE3338">
        <w:rPr>
          <w:sz w:val="28"/>
          <w:szCs w:val="28"/>
        </w:rPr>
        <w:t>Podrá considerarse dentro de las actividades:</w:t>
      </w:r>
    </w:p>
    <w:p w:rsidR="00AE3338" w:rsidRPr="00AE3338" w:rsidRDefault="00AE3338" w:rsidP="00AE3338">
      <w:pPr>
        <w:rPr>
          <w:sz w:val="28"/>
          <w:szCs w:val="28"/>
        </w:rPr>
      </w:pPr>
      <w:r w:rsidRPr="00AE3338">
        <w:rPr>
          <w:sz w:val="28"/>
          <w:szCs w:val="28"/>
        </w:rPr>
        <w:t> </w:t>
      </w:r>
    </w:p>
    <w:p w:rsidR="00000000" w:rsidRPr="00AE3338" w:rsidRDefault="00357CAB" w:rsidP="00AE3338">
      <w:pPr>
        <w:numPr>
          <w:ilvl w:val="0"/>
          <w:numId w:val="9"/>
        </w:numPr>
        <w:rPr>
          <w:sz w:val="28"/>
          <w:szCs w:val="28"/>
        </w:rPr>
      </w:pPr>
      <w:r w:rsidRPr="00AE3338">
        <w:rPr>
          <w:b/>
          <w:bCs/>
          <w:sz w:val="28"/>
          <w:szCs w:val="28"/>
        </w:rPr>
        <w:t>Formación y capacitación</w:t>
      </w:r>
      <w:r w:rsidRPr="00AE3338">
        <w:rPr>
          <w:sz w:val="28"/>
          <w:szCs w:val="28"/>
        </w:rPr>
        <w:t xml:space="preserve">: Apoyo destinado a la realización de </w:t>
      </w:r>
      <w:r w:rsidRPr="00AE3338">
        <w:rPr>
          <w:sz w:val="28"/>
          <w:szCs w:val="28"/>
        </w:rPr>
        <w:t>talleres y actividades de capacitación en diferentes disciplinas artísticas (danza, teatro, artes visuales, artes audiovisuales, literatura, música y artesanía).</w:t>
      </w:r>
    </w:p>
    <w:p w:rsidR="00000000" w:rsidRPr="00AE3338" w:rsidRDefault="00357CAB" w:rsidP="00AE3338">
      <w:pPr>
        <w:numPr>
          <w:ilvl w:val="0"/>
          <w:numId w:val="9"/>
        </w:numPr>
        <w:rPr>
          <w:sz w:val="28"/>
          <w:szCs w:val="28"/>
        </w:rPr>
      </w:pPr>
      <w:r w:rsidRPr="00AE3338">
        <w:rPr>
          <w:b/>
          <w:bCs/>
          <w:sz w:val="28"/>
          <w:szCs w:val="28"/>
        </w:rPr>
        <w:lastRenderedPageBreak/>
        <w:t>Arte y Cultura</w:t>
      </w:r>
      <w:r w:rsidRPr="00AE3338">
        <w:rPr>
          <w:sz w:val="28"/>
          <w:szCs w:val="28"/>
        </w:rPr>
        <w:t>: iniciativa vinculada a la música, artesanía, folclore y/o rescate de cultura local en el contexto regional.</w:t>
      </w:r>
    </w:p>
    <w:p w:rsidR="00000000" w:rsidRPr="00AE3338" w:rsidRDefault="00357CAB" w:rsidP="00AE3338">
      <w:pPr>
        <w:numPr>
          <w:ilvl w:val="0"/>
          <w:numId w:val="9"/>
        </w:numPr>
        <w:rPr>
          <w:sz w:val="28"/>
          <w:szCs w:val="28"/>
        </w:rPr>
      </w:pPr>
      <w:r w:rsidRPr="00AE3338">
        <w:rPr>
          <w:b/>
          <w:bCs/>
          <w:sz w:val="28"/>
          <w:szCs w:val="28"/>
        </w:rPr>
        <w:t>Eventos Culturales</w:t>
      </w:r>
      <w:r w:rsidRPr="00AE3338">
        <w:rPr>
          <w:sz w:val="28"/>
          <w:szCs w:val="28"/>
        </w:rPr>
        <w:t>: el propósito de esta línea es financiar eventos regionales o locales de carácter permanente, en las materias que la política de desarrollo cultural e identidad regional pueda financiar, es decir, disc</w:t>
      </w:r>
      <w:r w:rsidRPr="00AE3338">
        <w:rPr>
          <w:sz w:val="28"/>
          <w:szCs w:val="28"/>
        </w:rPr>
        <w:t>iplinas artísticas, patrimonio cultura y patrimonio indígena. </w:t>
      </w:r>
    </w:p>
    <w:p w:rsidR="00000000" w:rsidRPr="00AE3338" w:rsidRDefault="00357CAB" w:rsidP="00AE3338">
      <w:pPr>
        <w:numPr>
          <w:ilvl w:val="0"/>
          <w:numId w:val="9"/>
        </w:numPr>
        <w:rPr>
          <w:sz w:val="28"/>
          <w:szCs w:val="28"/>
        </w:rPr>
      </w:pPr>
      <w:r w:rsidRPr="00AE3338">
        <w:rPr>
          <w:b/>
          <w:bCs/>
          <w:sz w:val="28"/>
          <w:szCs w:val="28"/>
        </w:rPr>
        <w:t>Arte Escénica, Danza y/o teatro</w:t>
      </w:r>
      <w:r w:rsidRPr="00AE3338">
        <w:rPr>
          <w:sz w:val="28"/>
          <w:szCs w:val="28"/>
        </w:rPr>
        <w:t xml:space="preserve">: muestras, </w:t>
      </w:r>
      <w:proofErr w:type="spellStart"/>
      <w:r w:rsidRPr="00AE3338">
        <w:rPr>
          <w:sz w:val="28"/>
          <w:szCs w:val="28"/>
        </w:rPr>
        <w:t>itinerancias</w:t>
      </w:r>
      <w:proofErr w:type="spellEnd"/>
      <w:r w:rsidRPr="00AE3338">
        <w:rPr>
          <w:sz w:val="28"/>
          <w:szCs w:val="28"/>
        </w:rPr>
        <w:t>, talle</w:t>
      </w:r>
      <w:r w:rsidRPr="00AE3338">
        <w:rPr>
          <w:sz w:val="28"/>
          <w:szCs w:val="28"/>
        </w:rPr>
        <w:t>res con profesionales a nivel regional y/o nacional y equipamiento base que faciliten sus actividades escénicas.</w:t>
      </w:r>
    </w:p>
    <w:p w:rsidR="00AE3338" w:rsidRPr="00523845" w:rsidRDefault="00AE3338" w:rsidP="00523845">
      <w:pPr>
        <w:rPr>
          <w:sz w:val="28"/>
          <w:szCs w:val="28"/>
        </w:rPr>
      </w:pPr>
    </w:p>
    <w:p w:rsidR="00523845" w:rsidRDefault="00CD481D" w:rsidP="00513A73">
      <w:pPr>
        <w:rPr>
          <w:sz w:val="28"/>
          <w:szCs w:val="28"/>
        </w:rPr>
      </w:pPr>
      <w:r>
        <w:rPr>
          <w:sz w:val="28"/>
          <w:szCs w:val="28"/>
        </w:rPr>
        <w:t>Además</w:t>
      </w:r>
      <w:r w:rsidR="00AE3338">
        <w:rPr>
          <w:sz w:val="28"/>
          <w:szCs w:val="28"/>
        </w:rPr>
        <w:t xml:space="preserve"> contempla una distribución de recursos de acuerdo a </w:t>
      </w:r>
      <w:proofErr w:type="spellStart"/>
      <w:proofErr w:type="gramStart"/>
      <w:r w:rsidR="00AE3338">
        <w:rPr>
          <w:sz w:val="28"/>
          <w:szCs w:val="28"/>
        </w:rPr>
        <w:t>multifactores</w:t>
      </w:r>
      <w:proofErr w:type="spellEnd"/>
      <w:r w:rsidR="00AE3338">
        <w:rPr>
          <w:sz w:val="28"/>
          <w:szCs w:val="28"/>
        </w:rPr>
        <w:t xml:space="preserve"> ,</w:t>
      </w:r>
      <w:proofErr w:type="gramEnd"/>
      <w:r w:rsidR="00AE3338">
        <w:rPr>
          <w:sz w:val="28"/>
          <w:szCs w:val="28"/>
        </w:rPr>
        <w:t xml:space="preserve"> como población , pobreza, etc.</w:t>
      </w: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tbl>
      <w:tblPr>
        <w:tblW w:w="7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302"/>
        <w:gridCol w:w="960"/>
        <w:gridCol w:w="840"/>
        <w:gridCol w:w="1196"/>
      </w:tblGrid>
      <w:tr w:rsidR="00AE3338" w:rsidRPr="00AE3338" w:rsidTr="0026569C">
        <w:trPr>
          <w:trHeight w:val="38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lastRenderedPageBreak/>
              <w:t>Plan de Gestión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Comunas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Monto Máximo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Porcentaje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Total disponible</w:t>
            </w:r>
          </w:p>
        </w:tc>
      </w:tr>
      <w:tr w:rsidR="00AE3338" w:rsidRPr="00AE3338" w:rsidTr="0026569C">
        <w:trPr>
          <w:trHeight w:val="1962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numPr>
                <w:ilvl w:val="0"/>
                <w:numId w:val="10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Cultura</w:t>
            </w:r>
          </w:p>
          <w:p w:rsidR="00AE3338" w:rsidRPr="00AE3338" w:rsidRDefault="00AE3338" w:rsidP="00AE3338">
            <w:pPr>
              <w:numPr>
                <w:ilvl w:val="0"/>
                <w:numId w:val="10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Social </w:t>
            </w:r>
          </w:p>
          <w:p w:rsidR="00AE3338" w:rsidRPr="00AE3338" w:rsidRDefault="00AE3338" w:rsidP="00AE3338">
            <w:pPr>
              <w:numPr>
                <w:ilvl w:val="0"/>
                <w:numId w:val="10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Deporte</w:t>
            </w:r>
          </w:p>
          <w:p w:rsidR="00AE3338" w:rsidRPr="00AE3338" w:rsidRDefault="00AE3338" w:rsidP="00AE3338">
            <w:pPr>
              <w:numPr>
                <w:ilvl w:val="0"/>
                <w:numId w:val="10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Medio </w:t>
            </w: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Amb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</w:t>
            </w:r>
          </w:p>
          <w:p w:rsidR="00AE3338" w:rsidRPr="00AE3338" w:rsidRDefault="00AE3338" w:rsidP="00AE3338">
            <w:pPr>
              <w:numPr>
                <w:ilvl w:val="0"/>
                <w:numId w:val="10"/>
              </w:numPr>
              <w:spacing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Seg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 Ciudadana</w:t>
            </w:r>
          </w:p>
          <w:p w:rsidR="00AE3338" w:rsidRPr="00AE3338" w:rsidRDefault="00AE3338" w:rsidP="00AE333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  <w:p w:rsidR="00AE3338" w:rsidRPr="00AE3338" w:rsidRDefault="00AE3338" w:rsidP="00AE3338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Las iniciativas a presentar son de libre disposición de la municipalidad, según sus prioridades.  </w:t>
            </w:r>
          </w:p>
        </w:tc>
        <w:tc>
          <w:tcPr>
            <w:tcW w:w="23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numPr>
                <w:ilvl w:val="0"/>
                <w:numId w:val="11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 xml:space="preserve">Valdivia </w:t>
            </w:r>
          </w:p>
          <w:p w:rsidR="00AE3338" w:rsidRPr="00AE3338" w:rsidRDefault="00AE3338" w:rsidP="00AE3338">
            <w:pPr>
              <w:spacing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$73.450.000</w:t>
            </w:r>
          </w:p>
        </w:tc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13%</w:t>
            </w:r>
          </w:p>
        </w:tc>
        <w:tc>
          <w:tcPr>
            <w:tcW w:w="11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$73.450.000</w:t>
            </w:r>
          </w:p>
        </w:tc>
      </w:tr>
      <w:tr w:rsidR="00AE3338" w:rsidRPr="00AE3338" w:rsidTr="0026569C">
        <w:trPr>
          <w:trHeight w:val="2201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numPr>
                <w:ilvl w:val="0"/>
                <w:numId w:val="12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Cultura</w:t>
            </w:r>
          </w:p>
          <w:p w:rsidR="00AE3338" w:rsidRPr="00AE3338" w:rsidRDefault="00AE3338" w:rsidP="00AE3338">
            <w:pPr>
              <w:numPr>
                <w:ilvl w:val="0"/>
                <w:numId w:val="12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Social </w:t>
            </w:r>
          </w:p>
          <w:p w:rsidR="00AE3338" w:rsidRPr="00AE3338" w:rsidRDefault="00AE3338" w:rsidP="00AE3338">
            <w:pPr>
              <w:numPr>
                <w:ilvl w:val="0"/>
                <w:numId w:val="12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Deporte</w:t>
            </w:r>
          </w:p>
          <w:p w:rsidR="00AE3338" w:rsidRPr="00AE3338" w:rsidRDefault="00AE3338" w:rsidP="00AE3338">
            <w:pPr>
              <w:numPr>
                <w:ilvl w:val="0"/>
                <w:numId w:val="12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Medio </w:t>
            </w: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Amb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</w:t>
            </w:r>
          </w:p>
          <w:p w:rsidR="00AE3338" w:rsidRPr="00AE3338" w:rsidRDefault="00AE3338" w:rsidP="00AE3338">
            <w:pPr>
              <w:numPr>
                <w:ilvl w:val="0"/>
                <w:numId w:val="12"/>
              </w:numPr>
              <w:spacing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Seg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 Ciudadana</w:t>
            </w:r>
          </w:p>
          <w:p w:rsidR="00AE3338" w:rsidRPr="00AE3338" w:rsidRDefault="00AE3338" w:rsidP="00AE3338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  <w:p w:rsidR="00AE3338" w:rsidRPr="00AE3338" w:rsidRDefault="00AE3338" w:rsidP="00AE3338">
            <w:pPr>
              <w:spacing w:line="25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Las iniciativas a presentar son de libre disposición de la municipalidad, según sus prioridades.  </w:t>
            </w:r>
          </w:p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numPr>
                <w:ilvl w:val="0"/>
                <w:numId w:val="13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La Unión</w:t>
            </w:r>
          </w:p>
          <w:p w:rsidR="00AE3338" w:rsidRPr="00AE3338" w:rsidRDefault="00AE3338" w:rsidP="00AE3338">
            <w:pPr>
              <w:numPr>
                <w:ilvl w:val="0"/>
                <w:numId w:val="13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Panguipulli</w:t>
            </w:r>
            <w:proofErr w:type="spellEnd"/>
          </w:p>
          <w:p w:rsidR="00AE3338" w:rsidRPr="00AE3338" w:rsidRDefault="00AE3338" w:rsidP="00AE3338">
            <w:pPr>
              <w:numPr>
                <w:ilvl w:val="0"/>
                <w:numId w:val="13"/>
              </w:numPr>
              <w:spacing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 xml:space="preserve"> Río Bueno </w:t>
            </w:r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$56.500.000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10%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$169.500.000</w:t>
            </w:r>
          </w:p>
        </w:tc>
      </w:tr>
      <w:tr w:rsidR="00AE3338" w:rsidRPr="00AE3338" w:rsidTr="0026569C">
        <w:trPr>
          <w:trHeight w:val="2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1.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>Cultura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2.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 xml:space="preserve">Social 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3.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>Deporte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4.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 xml:space="preserve">Medio </w:t>
            </w: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Amb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5.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</w: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Seg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 Ciudadana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Las iniciativas a presentar son de libre disposición de la municipalidad, según sus prioridades.  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numPr>
                <w:ilvl w:val="0"/>
                <w:numId w:val="14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 xml:space="preserve">Lago </w:t>
            </w:r>
            <w:proofErr w:type="spellStart"/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Ranco</w:t>
            </w:r>
            <w:proofErr w:type="spellEnd"/>
          </w:p>
          <w:p w:rsidR="00AE3338" w:rsidRPr="00AE3338" w:rsidRDefault="00AE3338" w:rsidP="00AE3338">
            <w:pPr>
              <w:numPr>
                <w:ilvl w:val="0"/>
                <w:numId w:val="14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Futrono</w:t>
            </w:r>
            <w:proofErr w:type="spellEnd"/>
          </w:p>
          <w:p w:rsidR="00AE3338" w:rsidRPr="00AE3338" w:rsidRDefault="00AE3338" w:rsidP="00AE3338">
            <w:pPr>
              <w:numPr>
                <w:ilvl w:val="0"/>
                <w:numId w:val="14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Lanco</w:t>
            </w:r>
          </w:p>
          <w:p w:rsidR="00AE3338" w:rsidRPr="00AE3338" w:rsidRDefault="00AE3338" w:rsidP="00AE3338">
            <w:pPr>
              <w:numPr>
                <w:ilvl w:val="0"/>
                <w:numId w:val="14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Mariquina</w:t>
            </w:r>
            <w:proofErr w:type="spellEnd"/>
          </w:p>
          <w:p w:rsidR="00AE3338" w:rsidRPr="00AE3338" w:rsidRDefault="00AE3338" w:rsidP="00AE3338">
            <w:pPr>
              <w:numPr>
                <w:ilvl w:val="0"/>
                <w:numId w:val="14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 xml:space="preserve">Los Lagos </w:t>
            </w:r>
          </w:p>
          <w:p w:rsidR="00AE3338" w:rsidRPr="00AE3338" w:rsidRDefault="00AE3338" w:rsidP="00AE3338">
            <w:pPr>
              <w:numPr>
                <w:ilvl w:val="0"/>
                <w:numId w:val="14"/>
              </w:numPr>
              <w:spacing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Paillaco</w:t>
            </w:r>
            <w:proofErr w:type="spellEnd"/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$42.375.000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7,50%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$254.250.000</w:t>
            </w:r>
          </w:p>
        </w:tc>
      </w:tr>
      <w:tr w:rsidR="00AE3338" w:rsidRPr="00AE3338" w:rsidTr="0026569C">
        <w:trPr>
          <w:trHeight w:val="199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1.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>Cultura</w:t>
            </w:r>
          </w:p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2.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 xml:space="preserve">Social </w:t>
            </w:r>
          </w:p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3.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>Deporte</w:t>
            </w:r>
          </w:p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4.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  <w:t xml:space="preserve">Medio </w:t>
            </w: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Amb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</w:t>
            </w:r>
          </w:p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5.</w:t>
            </w: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ab/>
            </w:r>
            <w:proofErr w:type="spellStart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Seg</w:t>
            </w:r>
            <w:proofErr w:type="spellEnd"/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. Ciudadana</w:t>
            </w:r>
          </w:p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  <w:p w:rsidR="00AE3338" w:rsidRPr="00AE3338" w:rsidRDefault="00AE3338" w:rsidP="00AE3338">
            <w:pPr>
              <w:spacing w:after="0" w:line="256" w:lineRule="auto"/>
              <w:ind w:left="29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 xml:space="preserve">Las iniciativas a presentar son de libre disposición de la municipalidad, según sus prioridades.  </w:t>
            </w:r>
          </w:p>
          <w:p w:rsidR="00AE3338" w:rsidRPr="00AE3338" w:rsidRDefault="00AE3338" w:rsidP="00AE3338">
            <w:pPr>
              <w:spacing w:after="0" w:line="256" w:lineRule="auto"/>
              <w:ind w:left="720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3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numPr>
                <w:ilvl w:val="0"/>
                <w:numId w:val="15"/>
              </w:numPr>
              <w:spacing w:after="0"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Corral</w:t>
            </w:r>
          </w:p>
          <w:p w:rsidR="00AE3338" w:rsidRPr="00AE3338" w:rsidRDefault="00AE3338" w:rsidP="00AE3338">
            <w:pPr>
              <w:numPr>
                <w:ilvl w:val="0"/>
                <w:numId w:val="15"/>
              </w:numPr>
              <w:spacing w:line="256" w:lineRule="auto"/>
              <w:ind w:left="1267"/>
              <w:contextualSpacing/>
              <w:rPr>
                <w:rFonts w:ascii="Arial" w:eastAsia="Times New Roman" w:hAnsi="Arial" w:cs="Arial"/>
                <w:sz w:val="16"/>
                <w:szCs w:val="36"/>
                <w:lang w:eastAsia="es-CL"/>
              </w:rPr>
            </w:pPr>
            <w:proofErr w:type="spellStart"/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Máfil</w:t>
            </w:r>
            <w:proofErr w:type="spellEnd"/>
          </w:p>
        </w:tc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$33.900.000</w:t>
            </w:r>
          </w:p>
        </w:tc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6%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61" w:type="dxa"/>
              <w:bottom w:w="0" w:type="dxa"/>
              <w:right w:w="61" w:type="dxa"/>
            </w:tcMar>
            <w:vAlign w:val="center"/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6"/>
                <w:szCs w:val="16"/>
                <w:lang w:eastAsia="es-CL"/>
              </w:rPr>
              <w:t>$67.800.000</w:t>
            </w:r>
          </w:p>
        </w:tc>
      </w:tr>
      <w:tr w:rsidR="00AE3338" w:rsidRPr="00AE3338" w:rsidTr="0026569C">
        <w:trPr>
          <w:trHeight w:val="316"/>
        </w:trPr>
        <w:tc>
          <w:tcPr>
            <w:tcW w:w="650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1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61" w:type="dxa"/>
              <w:bottom w:w="0" w:type="dxa"/>
              <w:right w:w="61" w:type="dxa"/>
            </w:tcMar>
            <w:hideMark/>
          </w:tcPr>
          <w:p w:rsidR="00AE3338" w:rsidRPr="00AE3338" w:rsidRDefault="00AE3338" w:rsidP="00AE3338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CL"/>
              </w:rPr>
            </w:pPr>
            <w:r w:rsidRPr="00AE3338">
              <w:rPr>
                <w:rFonts w:ascii="Calibri" w:eastAsia="Times New Roman" w:hAnsi="Calibri" w:cs="Calibri"/>
                <w:color w:val="000000" w:themeColor="dark1"/>
                <w:kern w:val="24"/>
                <w:sz w:val="18"/>
                <w:szCs w:val="18"/>
                <w:lang w:eastAsia="es-CL"/>
              </w:rPr>
              <w:t>$565.000.000</w:t>
            </w:r>
          </w:p>
        </w:tc>
      </w:tr>
    </w:tbl>
    <w:p w:rsidR="00AE3338" w:rsidRDefault="00AE3338" w:rsidP="00513A73">
      <w:pPr>
        <w:rPr>
          <w:sz w:val="28"/>
          <w:szCs w:val="28"/>
        </w:rPr>
      </w:pPr>
    </w:p>
    <w:p w:rsidR="0026569C" w:rsidRDefault="0026569C" w:rsidP="00513A73">
      <w:pPr>
        <w:rPr>
          <w:sz w:val="28"/>
          <w:szCs w:val="28"/>
        </w:rPr>
      </w:pPr>
    </w:p>
    <w:p w:rsidR="0026569C" w:rsidRPr="00915010" w:rsidRDefault="0026569C" w:rsidP="00513A73">
      <w:pPr>
        <w:rPr>
          <w:b/>
          <w:sz w:val="28"/>
          <w:szCs w:val="28"/>
        </w:rPr>
      </w:pPr>
      <w:r w:rsidRPr="00915010">
        <w:rPr>
          <w:b/>
          <w:sz w:val="28"/>
          <w:szCs w:val="28"/>
        </w:rPr>
        <w:lastRenderedPageBreak/>
        <w:t>6ª punto de tabla</w:t>
      </w:r>
    </w:p>
    <w:p w:rsidR="0026569C" w:rsidRDefault="0026569C" w:rsidP="00513A73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="00CD481D">
        <w:rPr>
          <w:sz w:val="28"/>
          <w:szCs w:val="28"/>
        </w:rPr>
        <w:t>Presentación</w:t>
      </w:r>
      <w:r>
        <w:rPr>
          <w:sz w:val="28"/>
          <w:szCs w:val="28"/>
        </w:rPr>
        <w:t xml:space="preserve"> y análisis Propuesta Programa de reducción de listas de espera en las comunas de la </w:t>
      </w:r>
      <w:r w:rsidR="00CD481D">
        <w:rPr>
          <w:sz w:val="28"/>
          <w:szCs w:val="28"/>
        </w:rPr>
        <w:t>Región</w:t>
      </w:r>
      <w:r>
        <w:rPr>
          <w:sz w:val="28"/>
          <w:szCs w:val="28"/>
        </w:rPr>
        <w:t>”</w:t>
      </w:r>
    </w:p>
    <w:p w:rsidR="0026569C" w:rsidRDefault="0026569C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Expone Paz de la Maza Administradora Regional y Vicente </w:t>
      </w:r>
      <w:r w:rsidR="00CD481D">
        <w:rPr>
          <w:sz w:val="28"/>
          <w:szCs w:val="28"/>
        </w:rPr>
        <w:t>Rodríguez</w:t>
      </w:r>
    </w:p>
    <w:p w:rsidR="0026569C" w:rsidRDefault="0026569C" w:rsidP="00513A73">
      <w:pPr>
        <w:rPr>
          <w:sz w:val="28"/>
          <w:szCs w:val="28"/>
        </w:rPr>
      </w:pPr>
      <w:r>
        <w:rPr>
          <w:sz w:val="28"/>
          <w:szCs w:val="28"/>
        </w:rPr>
        <w:t xml:space="preserve">Se expone la recopilación de datos por parte de la DIDESO en 10 municipios de la región, los municipios de Los Lagos y Corral no dieron respuesta a la solicitud de esta importante </w:t>
      </w:r>
      <w:r w:rsidR="00CD481D">
        <w:rPr>
          <w:sz w:val="28"/>
          <w:szCs w:val="28"/>
        </w:rPr>
        <w:t>información</w:t>
      </w:r>
      <w:r>
        <w:rPr>
          <w:sz w:val="28"/>
          <w:szCs w:val="28"/>
        </w:rPr>
        <w:t>.</w:t>
      </w:r>
    </w:p>
    <w:p w:rsidR="00A96BE3" w:rsidRDefault="0026569C" w:rsidP="00513A73">
      <w:pPr>
        <w:rPr>
          <w:sz w:val="28"/>
          <w:szCs w:val="28"/>
        </w:rPr>
      </w:pPr>
      <w:r>
        <w:rPr>
          <w:sz w:val="28"/>
          <w:szCs w:val="28"/>
        </w:rPr>
        <w:t>Se muestra en detalle las listas de espera de la atención primaria de salud, de la región.</w:t>
      </w:r>
      <w:r w:rsidR="00A96BE3">
        <w:rPr>
          <w:sz w:val="28"/>
          <w:szCs w:val="28"/>
        </w:rPr>
        <w:t xml:space="preserve"> 23.</w:t>
      </w:r>
      <w:r>
        <w:rPr>
          <w:sz w:val="28"/>
          <w:szCs w:val="28"/>
        </w:rPr>
        <w:t xml:space="preserve">343 pacientes  </w:t>
      </w:r>
    </w:p>
    <w:p w:rsidR="00A96BE3" w:rsidRPr="00A96BE3" w:rsidRDefault="00A96BE3" w:rsidP="00513A73">
      <w:pPr>
        <w:rPr>
          <w:b/>
          <w:sz w:val="28"/>
          <w:szCs w:val="28"/>
        </w:rPr>
      </w:pPr>
      <w:r w:rsidRPr="00A96BE3">
        <w:rPr>
          <w:b/>
          <w:sz w:val="28"/>
          <w:szCs w:val="28"/>
        </w:rPr>
        <w:t xml:space="preserve">17.595 </w:t>
      </w:r>
      <w:r>
        <w:rPr>
          <w:b/>
          <w:sz w:val="28"/>
          <w:szCs w:val="28"/>
        </w:rPr>
        <w:t xml:space="preserve">personas </w:t>
      </w:r>
      <w:r w:rsidRPr="00A96BE3">
        <w:rPr>
          <w:b/>
          <w:sz w:val="28"/>
          <w:szCs w:val="28"/>
        </w:rPr>
        <w:t xml:space="preserve">a la espera de algún </w:t>
      </w:r>
      <w:r>
        <w:rPr>
          <w:b/>
          <w:sz w:val="28"/>
          <w:szCs w:val="28"/>
        </w:rPr>
        <w:t>P</w:t>
      </w:r>
      <w:r w:rsidRPr="00A96BE3">
        <w:rPr>
          <w:b/>
          <w:sz w:val="28"/>
          <w:szCs w:val="28"/>
        </w:rPr>
        <w:t xml:space="preserve">rocedimiento </w:t>
      </w:r>
      <w:r>
        <w:rPr>
          <w:b/>
          <w:sz w:val="28"/>
          <w:szCs w:val="28"/>
        </w:rPr>
        <w:t>M</w:t>
      </w:r>
      <w:r w:rsidRPr="00A96BE3">
        <w:rPr>
          <w:b/>
          <w:sz w:val="28"/>
          <w:szCs w:val="28"/>
        </w:rPr>
        <w:t xml:space="preserve">édico, </w:t>
      </w:r>
    </w:p>
    <w:p w:rsidR="00A96BE3" w:rsidRPr="00A96BE3" w:rsidRDefault="00A96BE3" w:rsidP="00513A73">
      <w:pPr>
        <w:rPr>
          <w:b/>
          <w:sz w:val="28"/>
          <w:szCs w:val="28"/>
        </w:rPr>
      </w:pPr>
      <w:r w:rsidRPr="00A96BE3">
        <w:rPr>
          <w:b/>
          <w:sz w:val="28"/>
          <w:szCs w:val="28"/>
        </w:rPr>
        <w:t xml:space="preserve">4244 personas esperan una </w:t>
      </w:r>
      <w:r>
        <w:rPr>
          <w:b/>
          <w:sz w:val="28"/>
          <w:szCs w:val="28"/>
        </w:rPr>
        <w:t xml:space="preserve"> Consulta de E</w:t>
      </w:r>
      <w:r w:rsidRPr="00A96BE3">
        <w:rPr>
          <w:b/>
          <w:sz w:val="28"/>
          <w:szCs w:val="28"/>
        </w:rPr>
        <w:t xml:space="preserve">specialidad </w:t>
      </w:r>
    </w:p>
    <w:p w:rsidR="0026569C" w:rsidRDefault="00A96BE3" w:rsidP="00513A73">
      <w:pPr>
        <w:rPr>
          <w:b/>
          <w:sz w:val="28"/>
          <w:szCs w:val="28"/>
        </w:rPr>
      </w:pPr>
      <w:r w:rsidRPr="00A96BE3">
        <w:rPr>
          <w:b/>
          <w:sz w:val="28"/>
          <w:szCs w:val="28"/>
        </w:rPr>
        <w:t xml:space="preserve">1504 personas un </w:t>
      </w:r>
      <w:r>
        <w:rPr>
          <w:b/>
          <w:sz w:val="28"/>
          <w:szCs w:val="28"/>
        </w:rPr>
        <w:t xml:space="preserve"> Tratamiento </w:t>
      </w:r>
      <w:r w:rsidR="00CD481D">
        <w:rPr>
          <w:b/>
          <w:sz w:val="28"/>
          <w:szCs w:val="28"/>
        </w:rPr>
        <w:t>O</w:t>
      </w:r>
      <w:r w:rsidR="00CD481D" w:rsidRPr="00A96BE3">
        <w:rPr>
          <w:b/>
          <w:sz w:val="28"/>
          <w:szCs w:val="28"/>
        </w:rPr>
        <w:t>dontológico</w:t>
      </w:r>
      <w:r w:rsidR="0026569C" w:rsidRPr="00A96BE3">
        <w:rPr>
          <w:b/>
          <w:sz w:val="28"/>
          <w:szCs w:val="28"/>
        </w:rPr>
        <w:t>.</w:t>
      </w:r>
    </w:p>
    <w:p w:rsidR="00A96BE3" w:rsidRDefault="00A96BE3" w:rsidP="00513A73">
      <w:pPr>
        <w:rPr>
          <w:b/>
          <w:sz w:val="28"/>
          <w:szCs w:val="28"/>
        </w:rPr>
      </w:pPr>
    </w:p>
    <w:p w:rsidR="00A96BE3" w:rsidRDefault="00A96BE3" w:rsidP="00A96BE3">
      <w:pPr>
        <w:rPr>
          <w:b/>
          <w:bCs/>
          <w:sz w:val="28"/>
          <w:szCs w:val="28"/>
          <w:lang w:val="es-MX"/>
        </w:rPr>
      </w:pPr>
      <w:r>
        <w:rPr>
          <w:sz w:val="28"/>
          <w:szCs w:val="28"/>
        </w:rPr>
        <w:t xml:space="preserve">Además se dan a conocer con detalle la demanda por cubrir por comuna y por especialidad, se cuantifica en dinero la necesidad la que llega a                    </w:t>
      </w:r>
      <w:r>
        <w:rPr>
          <w:b/>
          <w:bCs/>
          <w:sz w:val="28"/>
          <w:szCs w:val="28"/>
          <w:lang w:val="es-MX"/>
        </w:rPr>
        <w:t>$</w:t>
      </w:r>
      <w:r w:rsidRPr="00A96BE3">
        <w:rPr>
          <w:b/>
          <w:bCs/>
          <w:sz w:val="28"/>
          <w:szCs w:val="28"/>
          <w:lang w:val="es-MX"/>
        </w:rPr>
        <w:t xml:space="preserve">  1.267.259.164</w:t>
      </w:r>
      <w:r>
        <w:rPr>
          <w:b/>
          <w:bCs/>
          <w:sz w:val="28"/>
          <w:szCs w:val="28"/>
          <w:lang w:val="es-MX"/>
        </w:rPr>
        <w:t xml:space="preserve"> </w:t>
      </w:r>
    </w:p>
    <w:p w:rsidR="00A96BE3" w:rsidRDefault="00A96BE3" w:rsidP="00A96BE3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Varios Consejeros agradecen y felicitan por al ejecutivo por el diagnóstico y proponen seguir evaluando el tema para llegar a una propuesta de intervención con recursos FNDR bien acabada y que dé solución integral a este problema de listas de espera en atención Primaria de salud, en la región de los </w:t>
      </w:r>
      <w:proofErr w:type="spellStart"/>
      <w:r>
        <w:rPr>
          <w:b/>
          <w:bCs/>
          <w:sz w:val="28"/>
          <w:szCs w:val="28"/>
          <w:lang w:val="es-MX"/>
        </w:rPr>
        <w:t>Rios</w:t>
      </w:r>
      <w:proofErr w:type="spellEnd"/>
      <w:r>
        <w:rPr>
          <w:b/>
          <w:bCs/>
          <w:sz w:val="28"/>
          <w:szCs w:val="28"/>
          <w:lang w:val="es-MX"/>
        </w:rPr>
        <w:t>.</w:t>
      </w:r>
    </w:p>
    <w:p w:rsidR="00A96BE3" w:rsidRDefault="00A96BE3" w:rsidP="00A96BE3">
      <w:pPr>
        <w:rPr>
          <w:b/>
          <w:bCs/>
          <w:sz w:val="28"/>
          <w:szCs w:val="28"/>
          <w:lang w:val="es-MX"/>
        </w:rPr>
      </w:pPr>
    </w:p>
    <w:p w:rsidR="00564357" w:rsidRDefault="00564357" w:rsidP="00A96BE3">
      <w:pPr>
        <w:rPr>
          <w:b/>
          <w:bCs/>
          <w:sz w:val="28"/>
          <w:szCs w:val="28"/>
          <w:lang w:val="es-MX"/>
        </w:rPr>
      </w:pPr>
    </w:p>
    <w:p w:rsidR="00564357" w:rsidRDefault="00564357" w:rsidP="00A96BE3">
      <w:pPr>
        <w:rPr>
          <w:b/>
          <w:bCs/>
          <w:sz w:val="28"/>
          <w:szCs w:val="28"/>
          <w:lang w:val="es-MX"/>
        </w:rPr>
      </w:pPr>
    </w:p>
    <w:p w:rsidR="00564357" w:rsidRDefault="00564357" w:rsidP="00A96BE3">
      <w:pPr>
        <w:rPr>
          <w:b/>
          <w:bCs/>
          <w:sz w:val="28"/>
          <w:szCs w:val="28"/>
          <w:lang w:val="es-MX"/>
        </w:rPr>
      </w:pPr>
    </w:p>
    <w:p w:rsidR="00564357" w:rsidRDefault="00564357" w:rsidP="00A96BE3">
      <w:pPr>
        <w:rPr>
          <w:b/>
          <w:bCs/>
          <w:sz w:val="28"/>
          <w:szCs w:val="28"/>
          <w:lang w:val="es-MX"/>
        </w:rPr>
      </w:pPr>
    </w:p>
    <w:p w:rsidR="00564357" w:rsidRDefault="00564357" w:rsidP="00A96BE3">
      <w:pPr>
        <w:rPr>
          <w:b/>
          <w:bCs/>
          <w:sz w:val="28"/>
          <w:szCs w:val="28"/>
          <w:lang w:val="es-MX"/>
        </w:rPr>
      </w:pPr>
    </w:p>
    <w:p w:rsidR="00A96BE3" w:rsidRDefault="00A96BE3" w:rsidP="00A96BE3">
      <w:pPr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lastRenderedPageBreak/>
        <w:t>7ª punto de Tabla:</w:t>
      </w:r>
    </w:p>
    <w:p w:rsidR="00A96BE3" w:rsidRDefault="00CD481D" w:rsidP="00A96BE3">
      <w:pPr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Reunión</w:t>
      </w:r>
      <w:r w:rsidR="00A96BE3">
        <w:rPr>
          <w:bCs/>
          <w:sz w:val="28"/>
          <w:szCs w:val="28"/>
          <w:lang w:val="es-MX"/>
        </w:rPr>
        <w:t xml:space="preserve"> con Directora del </w:t>
      </w:r>
      <w:r>
        <w:rPr>
          <w:bCs/>
          <w:sz w:val="28"/>
          <w:szCs w:val="28"/>
          <w:lang w:val="es-MX"/>
        </w:rPr>
        <w:t>Hospital</w:t>
      </w:r>
      <w:r w:rsidR="00A96BE3">
        <w:rPr>
          <w:bCs/>
          <w:sz w:val="28"/>
          <w:szCs w:val="28"/>
          <w:lang w:val="es-MX"/>
        </w:rPr>
        <w:t xml:space="preserve"> de Rio bueno y Asociaciones de Funcionarios de dicho establecimiento.</w:t>
      </w:r>
    </w:p>
    <w:p w:rsidR="00A96BE3" w:rsidRDefault="00A96BE3" w:rsidP="00A96BE3">
      <w:pPr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 xml:space="preserve">Invitado Director del servicio de Salud Los </w:t>
      </w:r>
      <w:r w:rsidR="00CD481D">
        <w:rPr>
          <w:bCs/>
          <w:sz w:val="28"/>
          <w:szCs w:val="28"/>
          <w:lang w:val="es-MX"/>
        </w:rPr>
        <w:t>Ríos</w:t>
      </w:r>
      <w:r>
        <w:rPr>
          <w:bCs/>
          <w:sz w:val="28"/>
          <w:szCs w:val="28"/>
          <w:lang w:val="es-MX"/>
        </w:rPr>
        <w:t xml:space="preserve"> Juan Carlos </w:t>
      </w:r>
      <w:proofErr w:type="spellStart"/>
      <w:r>
        <w:rPr>
          <w:bCs/>
          <w:sz w:val="28"/>
          <w:szCs w:val="28"/>
          <w:lang w:val="es-MX"/>
        </w:rPr>
        <w:t>Bertoglio</w:t>
      </w:r>
      <w:proofErr w:type="spellEnd"/>
    </w:p>
    <w:p w:rsidR="00A96BE3" w:rsidRDefault="00CD481D" w:rsidP="00A96BE3">
      <w:pPr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Expusieron:</w:t>
      </w:r>
      <w:r w:rsidR="00C9296B">
        <w:rPr>
          <w:bCs/>
          <w:sz w:val="28"/>
          <w:szCs w:val="28"/>
          <w:lang w:val="es-MX"/>
        </w:rPr>
        <w:t xml:space="preserve"> Soledad Casas Directora Hospital Rio Bueno</w:t>
      </w:r>
    </w:p>
    <w:p w:rsidR="00C9296B" w:rsidRDefault="00C9296B" w:rsidP="00A96BE3">
      <w:pPr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 xml:space="preserve">                       </w:t>
      </w:r>
      <w:r w:rsidR="00564357">
        <w:rPr>
          <w:bCs/>
          <w:sz w:val="28"/>
          <w:szCs w:val="28"/>
          <w:lang w:val="es-MX"/>
        </w:rPr>
        <w:t>Mario Barriga Subdirector Medico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D481D">
        <w:rPr>
          <w:sz w:val="28"/>
          <w:szCs w:val="28"/>
        </w:rPr>
        <w:t>Sebastián</w:t>
      </w:r>
      <w:r>
        <w:rPr>
          <w:sz w:val="28"/>
          <w:szCs w:val="28"/>
        </w:rPr>
        <w:t xml:space="preserve"> Burgos Enfermero Coordinador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Se expone por parte de los funcionarios la realidad del actual hospital, 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>Servicios de Hospitalizados: 63 camas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Servicios de </w:t>
      </w:r>
      <w:r w:rsidR="00CD481D">
        <w:rPr>
          <w:sz w:val="28"/>
          <w:szCs w:val="28"/>
        </w:rPr>
        <w:t>Pabellón:</w:t>
      </w:r>
      <w:r>
        <w:rPr>
          <w:sz w:val="28"/>
          <w:szCs w:val="28"/>
        </w:rPr>
        <w:t xml:space="preserve"> sin funcionar por falta de equipos y recurso humano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Servicio Ambulatorio: Un endoscopio, pero sin especialista. Además por pandemia se distribuyeron especialistas en </w:t>
      </w:r>
      <w:r w:rsidR="00CD481D">
        <w:rPr>
          <w:sz w:val="28"/>
          <w:szCs w:val="28"/>
        </w:rPr>
        <w:t>Pediatría</w:t>
      </w:r>
      <w:r>
        <w:rPr>
          <w:sz w:val="28"/>
          <w:szCs w:val="28"/>
        </w:rPr>
        <w:t xml:space="preserve">, medicina interna, </w:t>
      </w:r>
      <w:r w:rsidR="00CD481D">
        <w:rPr>
          <w:sz w:val="28"/>
          <w:szCs w:val="28"/>
        </w:rPr>
        <w:t>psiquiatría</w:t>
      </w:r>
      <w:r>
        <w:rPr>
          <w:sz w:val="28"/>
          <w:szCs w:val="28"/>
        </w:rPr>
        <w:t xml:space="preserve"> y no han regresado al hospital.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>Necesidades actuales: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Avanzar a una base </w:t>
      </w:r>
      <w:proofErr w:type="spellStart"/>
      <w:r>
        <w:rPr>
          <w:sz w:val="28"/>
          <w:szCs w:val="28"/>
        </w:rPr>
        <w:t>Samu</w:t>
      </w:r>
      <w:proofErr w:type="spellEnd"/>
      <w:r>
        <w:rPr>
          <w:sz w:val="28"/>
          <w:szCs w:val="28"/>
        </w:rPr>
        <w:t xml:space="preserve"> avanzada, con profesionales que resuelvan sobre la ambulancia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Un 2ª medico de turno en urgencia, actualmente se atienden 800 personas semanales con un solo </w:t>
      </w:r>
      <w:proofErr w:type="spellStart"/>
      <w:r>
        <w:rPr>
          <w:sz w:val="28"/>
          <w:szCs w:val="28"/>
        </w:rPr>
        <w:t>medico</w:t>
      </w:r>
      <w:proofErr w:type="spellEnd"/>
      <w:r>
        <w:rPr>
          <w:sz w:val="28"/>
          <w:szCs w:val="28"/>
        </w:rPr>
        <w:t>.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>Mejorar la red de gases en pabellón para volver a tenerlo operativo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>Se necesitan ambulancias nuevas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>Un endoscopio nuevo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Un ecógrafo </w:t>
      </w:r>
      <w:proofErr w:type="spellStart"/>
      <w:r>
        <w:rPr>
          <w:sz w:val="28"/>
          <w:szCs w:val="28"/>
        </w:rPr>
        <w:t>pprtatil</w:t>
      </w:r>
      <w:proofErr w:type="spellEnd"/>
      <w:r>
        <w:rPr>
          <w:sz w:val="28"/>
          <w:szCs w:val="28"/>
        </w:rPr>
        <w:t xml:space="preserve"> nuevo para evaluar y no tener que trasladar todo a Valdivia</w:t>
      </w:r>
    </w:p>
    <w:p w:rsidR="00564357" w:rsidRDefault="00564357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El Director SSV responde que se </w:t>
      </w:r>
      <w:r w:rsidR="00CD481D">
        <w:rPr>
          <w:sz w:val="28"/>
          <w:szCs w:val="28"/>
        </w:rPr>
        <w:t>está</w:t>
      </w:r>
      <w:r>
        <w:rPr>
          <w:sz w:val="28"/>
          <w:szCs w:val="28"/>
        </w:rPr>
        <w:t xml:space="preserve"> </w:t>
      </w:r>
      <w:r w:rsidR="00CD481D">
        <w:rPr>
          <w:sz w:val="28"/>
          <w:szCs w:val="28"/>
        </w:rPr>
        <w:t>evaluando</w:t>
      </w:r>
      <w:r>
        <w:rPr>
          <w:sz w:val="28"/>
          <w:szCs w:val="28"/>
        </w:rPr>
        <w:t xml:space="preserve"> una base </w:t>
      </w:r>
      <w:proofErr w:type="spellStart"/>
      <w:r>
        <w:rPr>
          <w:sz w:val="28"/>
          <w:szCs w:val="28"/>
        </w:rPr>
        <w:t>Samu</w:t>
      </w:r>
      <w:proofErr w:type="spellEnd"/>
      <w:r>
        <w:rPr>
          <w:sz w:val="28"/>
          <w:szCs w:val="28"/>
        </w:rPr>
        <w:t xml:space="preserve"> centralizada que resuelva el problema de Rio Bueno y que se buscara los cupos para profesionales necesarios. Se </w:t>
      </w:r>
      <w:r w:rsidR="00CD481D">
        <w:rPr>
          <w:sz w:val="28"/>
          <w:szCs w:val="28"/>
        </w:rPr>
        <w:t>está</w:t>
      </w:r>
      <w:r>
        <w:rPr>
          <w:sz w:val="28"/>
          <w:szCs w:val="28"/>
        </w:rPr>
        <w:t xml:space="preserve"> en etapa de recuperación de los especialistas</w:t>
      </w:r>
      <w:r w:rsidR="00CD481D">
        <w:rPr>
          <w:sz w:val="28"/>
          <w:szCs w:val="28"/>
        </w:rPr>
        <w:t xml:space="preserve"> envidos en comisión de servicio por pandemia.</w:t>
      </w:r>
    </w:p>
    <w:p w:rsidR="00564357" w:rsidRDefault="00CD481D" w:rsidP="00A96B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Está</w:t>
      </w:r>
      <w:r w:rsidR="00564357">
        <w:rPr>
          <w:sz w:val="28"/>
          <w:szCs w:val="28"/>
        </w:rPr>
        <w:t xml:space="preserve"> considerada una ambulancia nueva para Rio Bueno en el plan de compra del GORE.</w:t>
      </w:r>
    </w:p>
    <w:p w:rsidR="00564357" w:rsidRDefault="00CD481D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Además informa que la Posta de Crucero Rio Bueno cuenta con la pertinencia Técnica del </w:t>
      </w:r>
      <w:proofErr w:type="spellStart"/>
      <w:r>
        <w:rPr>
          <w:sz w:val="28"/>
          <w:szCs w:val="28"/>
        </w:rPr>
        <w:t>Minsal</w:t>
      </w:r>
      <w:proofErr w:type="spellEnd"/>
      <w:r>
        <w:rPr>
          <w:sz w:val="28"/>
          <w:szCs w:val="28"/>
        </w:rPr>
        <w:t xml:space="preserve"> para su licitación prontamente.</w:t>
      </w:r>
    </w:p>
    <w:p w:rsidR="00CD481D" w:rsidRDefault="00CD481D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Finalmente los dirigentes gremiales hacen uso de la palabra agradeciendo la instancia de conversación, agradecen a los Consejeros Waldo Flores y Catalina </w:t>
      </w:r>
      <w:proofErr w:type="spellStart"/>
      <w:r>
        <w:rPr>
          <w:sz w:val="28"/>
          <w:szCs w:val="28"/>
        </w:rPr>
        <w:t>Hott</w:t>
      </w:r>
      <w:proofErr w:type="spellEnd"/>
      <w:r>
        <w:rPr>
          <w:sz w:val="28"/>
          <w:szCs w:val="28"/>
        </w:rPr>
        <w:t xml:space="preserve"> por gestionar esta </w:t>
      </w:r>
      <w:proofErr w:type="gramStart"/>
      <w:r>
        <w:rPr>
          <w:sz w:val="28"/>
          <w:szCs w:val="28"/>
        </w:rPr>
        <w:t>reunión .</w:t>
      </w:r>
      <w:proofErr w:type="gramEnd"/>
    </w:p>
    <w:p w:rsidR="00CD481D" w:rsidRDefault="00CD481D" w:rsidP="00A96BE3">
      <w:pPr>
        <w:rPr>
          <w:sz w:val="28"/>
          <w:szCs w:val="28"/>
        </w:rPr>
      </w:pPr>
      <w:r>
        <w:rPr>
          <w:sz w:val="28"/>
          <w:szCs w:val="28"/>
        </w:rPr>
        <w:t>El Presidente de la Comisión Ariel Muñoz solicita dejar en acta la ausencia del ejecutivo en esta reunión, por la importancia de los temas a tratar.</w:t>
      </w:r>
    </w:p>
    <w:p w:rsidR="00CD481D" w:rsidRDefault="00CD481D" w:rsidP="00A96BE3">
      <w:pPr>
        <w:rPr>
          <w:sz w:val="28"/>
          <w:szCs w:val="28"/>
        </w:rPr>
      </w:pPr>
      <w:r>
        <w:rPr>
          <w:sz w:val="28"/>
          <w:szCs w:val="28"/>
        </w:rPr>
        <w:t xml:space="preserve">Los Consejeros Waldo Flores, </w:t>
      </w:r>
      <w:proofErr w:type="spellStart"/>
      <w:r>
        <w:rPr>
          <w:sz w:val="28"/>
          <w:szCs w:val="28"/>
        </w:rPr>
        <w:t>Hector</w:t>
      </w:r>
      <w:proofErr w:type="spellEnd"/>
      <w:r>
        <w:rPr>
          <w:sz w:val="28"/>
          <w:szCs w:val="28"/>
        </w:rPr>
        <w:t xml:space="preserve"> Pacheco, Matías Fernández, Catalina </w:t>
      </w:r>
      <w:proofErr w:type="spellStart"/>
      <w:r>
        <w:rPr>
          <w:sz w:val="28"/>
          <w:szCs w:val="28"/>
        </w:rPr>
        <w:t>Hott</w:t>
      </w:r>
      <w:proofErr w:type="spellEnd"/>
      <w:r>
        <w:rPr>
          <w:sz w:val="28"/>
          <w:szCs w:val="28"/>
        </w:rPr>
        <w:t xml:space="preserve"> y Ariel Muños también hicieron uso de la palabra y manifestaron la conformidad con lo expresado tanto por los funcionarios como las noticias que traía el Director del servicio. </w:t>
      </w:r>
    </w:p>
    <w:p w:rsidR="00915010" w:rsidRDefault="00915010" w:rsidP="00A96BE3">
      <w:pPr>
        <w:rPr>
          <w:sz w:val="28"/>
          <w:szCs w:val="28"/>
        </w:rPr>
      </w:pPr>
    </w:p>
    <w:p w:rsidR="00915010" w:rsidRDefault="00915010" w:rsidP="00A96BE3">
      <w:pPr>
        <w:rPr>
          <w:sz w:val="28"/>
          <w:szCs w:val="28"/>
        </w:rPr>
      </w:pPr>
      <w:r>
        <w:rPr>
          <w:sz w:val="28"/>
          <w:szCs w:val="28"/>
        </w:rPr>
        <w:t>VARIOS: NO HAY.</w:t>
      </w:r>
      <w:bookmarkStart w:id="0" w:name="_GoBack"/>
      <w:bookmarkEnd w:id="0"/>
    </w:p>
    <w:p w:rsidR="00CD481D" w:rsidRPr="00A96BE3" w:rsidRDefault="00CD481D" w:rsidP="00A96BE3">
      <w:pPr>
        <w:rPr>
          <w:sz w:val="28"/>
          <w:szCs w:val="28"/>
        </w:rPr>
      </w:pPr>
    </w:p>
    <w:p w:rsidR="00A96BE3" w:rsidRPr="00A96BE3" w:rsidRDefault="00A96BE3" w:rsidP="00513A73">
      <w:pPr>
        <w:rPr>
          <w:sz w:val="28"/>
          <w:szCs w:val="28"/>
        </w:rPr>
      </w:pPr>
    </w:p>
    <w:sectPr w:rsidR="00A96BE3" w:rsidRPr="00A96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AB" w:rsidRDefault="00357CAB" w:rsidP="00363318">
      <w:pPr>
        <w:spacing w:after="0" w:line="240" w:lineRule="auto"/>
      </w:pPr>
      <w:r>
        <w:separator/>
      </w:r>
    </w:p>
  </w:endnote>
  <w:endnote w:type="continuationSeparator" w:id="0">
    <w:p w:rsidR="00357CAB" w:rsidRDefault="00357CAB" w:rsidP="0036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AB" w:rsidRDefault="00357CAB" w:rsidP="00363318">
      <w:pPr>
        <w:spacing w:after="0" w:line="240" w:lineRule="auto"/>
      </w:pPr>
      <w:r>
        <w:separator/>
      </w:r>
    </w:p>
  </w:footnote>
  <w:footnote w:type="continuationSeparator" w:id="0">
    <w:p w:rsidR="00357CAB" w:rsidRDefault="00357CAB" w:rsidP="0036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673"/>
    <w:multiLevelType w:val="hybridMultilevel"/>
    <w:tmpl w:val="47C847E0"/>
    <w:lvl w:ilvl="0" w:tplc="BB925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2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89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52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20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A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A6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E0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6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46F71"/>
    <w:multiLevelType w:val="hybridMultilevel"/>
    <w:tmpl w:val="43C44584"/>
    <w:lvl w:ilvl="0" w:tplc="4840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68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88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ED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0B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23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788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02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78A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52201"/>
    <w:multiLevelType w:val="hybridMultilevel"/>
    <w:tmpl w:val="4ED8086A"/>
    <w:lvl w:ilvl="0" w:tplc="38C0A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08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40F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09A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62E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2A20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031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6D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4450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5A1"/>
    <w:multiLevelType w:val="hybridMultilevel"/>
    <w:tmpl w:val="16204AEC"/>
    <w:lvl w:ilvl="0" w:tplc="92229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E78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81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66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0E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2C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4B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E8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61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90AED"/>
    <w:multiLevelType w:val="hybridMultilevel"/>
    <w:tmpl w:val="A1B8B0A8"/>
    <w:lvl w:ilvl="0" w:tplc="8D5ED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4A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F087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46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C9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EC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C5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E09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E8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10980"/>
    <w:multiLevelType w:val="hybridMultilevel"/>
    <w:tmpl w:val="29C2826A"/>
    <w:lvl w:ilvl="0" w:tplc="A6604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19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8D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C4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4F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4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0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A64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04B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53879"/>
    <w:multiLevelType w:val="hybridMultilevel"/>
    <w:tmpl w:val="71180C8C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6C2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ED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B44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2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8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02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AD5EB1"/>
    <w:multiLevelType w:val="hybridMultilevel"/>
    <w:tmpl w:val="0EB0B2C4"/>
    <w:lvl w:ilvl="0" w:tplc="757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2A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EB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82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C4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E5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E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7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AB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378B9"/>
    <w:multiLevelType w:val="hybridMultilevel"/>
    <w:tmpl w:val="4FCEE758"/>
    <w:lvl w:ilvl="0" w:tplc="B5842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8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88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43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4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8F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EC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8345D7"/>
    <w:multiLevelType w:val="hybridMultilevel"/>
    <w:tmpl w:val="F2460612"/>
    <w:lvl w:ilvl="0" w:tplc="2ED4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E5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47F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2A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6D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20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548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CF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2A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7537A3"/>
    <w:multiLevelType w:val="hybridMultilevel"/>
    <w:tmpl w:val="5D6EB7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16F0"/>
    <w:multiLevelType w:val="hybridMultilevel"/>
    <w:tmpl w:val="7AB01FA0"/>
    <w:lvl w:ilvl="0" w:tplc="A694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29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4B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C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9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0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4D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21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0A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885662"/>
    <w:multiLevelType w:val="hybridMultilevel"/>
    <w:tmpl w:val="51ACAEF4"/>
    <w:lvl w:ilvl="0" w:tplc="6C20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61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6D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60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5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AE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2E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615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83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432DDE"/>
    <w:multiLevelType w:val="hybridMultilevel"/>
    <w:tmpl w:val="D60C0BB2"/>
    <w:lvl w:ilvl="0" w:tplc="15605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ED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E4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4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8A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C4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ED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5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7607E2"/>
    <w:multiLevelType w:val="hybridMultilevel"/>
    <w:tmpl w:val="23E8E28C"/>
    <w:lvl w:ilvl="0" w:tplc="9CB09E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2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25E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8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A7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F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4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2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14A7C"/>
    <w:multiLevelType w:val="hybridMultilevel"/>
    <w:tmpl w:val="985CA4E2"/>
    <w:lvl w:ilvl="0" w:tplc="FAEC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2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4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C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AC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4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C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3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E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0D"/>
    <w:rsid w:val="002414F2"/>
    <w:rsid w:val="0026569C"/>
    <w:rsid w:val="00357CAB"/>
    <w:rsid w:val="00363318"/>
    <w:rsid w:val="00513A73"/>
    <w:rsid w:val="00523845"/>
    <w:rsid w:val="00564357"/>
    <w:rsid w:val="007B0963"/>
    <w:rsid w:val="00915010"/>
    <w:rsid w:val="00A96BE3"/>
    <w:rsid w:val="00AE3338"/>
    <w:rsid w:val="00BE760D"/>
    <w:rsid w:val="00C9296B"/>
    <w:rsid w:val="00CD481D"/>
    <w:rsid w:val="00EF3126"/>
    <w:rsid w:val="00F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28A9-EA15-414E-8B42-FB4FFB5E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318"/>
  </w:style>
  <w:style w:type="paragraph" w:styleId="Piedepgina">
    <w:name w:val="footer"/>
    <w:basedOn w:val="Normal"/>
    <w:link w:val="PiedepginaCar"/>
    <w:uiPriority w:val="99"/>
    <w:unhideWhenUsed/>
    <w:rsid w:val="00363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318"/>
  </w:style>
  <w:style w:type="paragraph" w:styleId="NormalWeb">
    <w:name w:val="Normal (Web)"/>
    <w:basedOn w:val="Normal"/>
    <w:uiPriority w:val="99"/>
    <w:semiHidden/>
    <w:unhideWhenUsed/>
    <w:rsid w:val="00363318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E3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5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0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0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31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1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4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1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08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0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9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5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5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9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9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0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36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4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537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159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682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62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0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6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7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7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7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3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3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690">
          <w:marLeft w:val="115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634">
          <w:marLeft w:val="115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630">
          <w:marLeft w:val="115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46">
          <w:marLeft w:val="115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30">
          <w:marLeft w:val="115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1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6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2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9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2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7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9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1</cp:revision>
  <dcterms:created xsi:type="dcterms:W3CDTF">2022-04-20T13:40:00Z</dcterms:created>
  <dcterms:modified xsi:type="dcterms:W3CDTF">2022-04-20T18:12:00Z</dcterms:modified>
</cp:coreProperties>
</file>