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105F" w14:textId="20741F72" w:rsidR="003F24D0" w:rsidRDefault="003F24D0" w:rsidP="003B18F1">
      <w:pPr>
        <w:spacing w:line="360" w:lineRule="auto"/>
        <w:jc w:val="both"/>
        <w:rPr>
          <w:rFonts w:ascii="Arial" w:hAnsi="Arial" w:cs="Arial"/>
          <w:sz w:val="24"/>
          <w:szCs w:val="24"/>
        </w:rPr>
      </w:pPr>
    </w:p>
    <w:p w14:paraId="21E72465" w14:textId="3B6BF136" w:rsidR="005F34D7" w:rsidRDefault="005F34D7" w:rsidP="003B18F1">
      <w:pPr>
        <w:spacing w:line="360" w:lineRule="auto"/>
        <w:jc w:val="both"/>
        <w:rPr>
          <w:rFonts w:ascii="Arial" w:hAnsi="Arial" w:cs="Arial"/>
          <w:sz w:val="24"/>
          <w:szCs w:val="24"/>
        </w:rPr>
      </w:pPr>
    </w:p>
    <w:p w14:paraId="37117923" w14:textId="0410F848" w:rsidR="005F34D7" w:rsidRDefault="005F34D7" w:rsidP="003B18F1">
      <w:pPr>
        <w:spacing w:line="360" w:lineRule="auto"/>
        <w:jc w:val="both"/>
        <w:rPr>
          <w:rFonts w:ascii="Arial" w:hAnsi="Arial" w:cs="Arial"/>
          <w:sz w:val="24"/>
          <w:szCs w:val="24"/>
        </w:rPr>
      </w:pPr>
      <w:r>
        <w:rPr>
          <w:rFonts w:ascii="Arial" w:hAnsi="Arial" w:cs="Arial"/>
          <w:sz w:val="24"/>
          <w:szCs w:val="24"/>
        </w:rPr>
        <w:tab/>
        <w:t>INFORME DE COMISIÓN DE INFRAESTRUCTURA PARA PLENO</w:t>
      </w:r>
    </w:p>
    <w:p w14:paraId="1A118D8B" w14:textId="238F82A6" w:rsidR="00A510A4" w:rsidRDefault="00A510A4" w:rsidP="003B18F1">
      <w:pPr>
        <w:spacing w:line="360" w:lineRule="auto"/>
        <w:jc w:val="both"/>
        <w:rPr>
          <w:rFonts w:ascii="Arial" w:hAnsi="Arial" w:cs="Arial"/>
          <w:sz w:val="24"/>
          <w:szCs w:val="24"/>
        </w:rPr>
      </w:pPr>
      <w:r>
        <w:rPr>
          <w:rFonts w:ascii="Arial" w:hAnsi="Arial" w:cs="Arial"/>
          <w:sz w:val="24"/>
          <w:szCs w:val="24"/>
        </w:rPr>
        <w:t>Daré lectura a dos informes presidente, uno relacionado a la visita al cuartel de bomberos de crucero en Rio Bueno y posteriormente al lo referido a la comisión de ayer.</w:t>
      </w:r>
    </w:p>
    <w:p w14:paraId="00F22922" w14:textId="0FE4966E" w:rsidR="005F34D7" w:rsidRDefault="005F34D7" w:rsidP="003B18F1">
      <w:pPr>
        <w:spacing w:line="360" w:lineRule="auto"/>
        <w:jc w:val="both"/>
        <w:rPr>
          <w:rFonts w:ascii="Arial" w:hAnsi="Arial" w:cs="Arial"/>
          <w:sz w:val="24"/>
          <w:szCs w:val="24"/>
        </w:rPr>
      </w:pPr>
      <w:bookmarkStart w:id="0" w:name="_GoBack"/>
      <w:bookmarkEnd w:id="0"/>
      <w:r>
        <w:rPr>
          <w:rFonts w:ascii="Arial" w:hAnsi="Arial" w:cs="Arial"/>
          <w:sz w:val="24"/>
          <w:szCs w:val="24"/>
        </w:rPr>
        <w:t>En primer lugar, se analizó el punto de taba referido al aumento de obra para el proyecto “Reposición Brigada de Incendios de Mariquina”, petición la cuál, de acuerdo al protocolo, seguirá con la visita a obra el próximo miércoles, para posteriormente someter a consideración de la comisión de Hacienda.</w:t>
      </w:r>
    </w:p>
    <w:p w14:paraId="4F6BC3B1" w14:textId="59529281" w:rsidR="005F34D7" w:rsidRDefault="005F34D7" w:rsidP="003B18F1">
      <w:pPr>
        <w:spacing w:line="360" w:lineRule="auto"/>
        <w:jc w:val="both"/>
        <w:rPr>
          <w:rFonts w:ascii="Arial" w:hAnsi="Arial" w:cs="Arial"/>
          <w:sz w:val="24"/>
          <w:szCs w:val="24"/>
        </w:rPr>
      </w:pPr>
      <w:r>
        <w:rPr>
          <w:rFonts w:ascii="Arial" w:hAnsi="Arial" w:cs="Arial"/>
          <w:sz w:val="24"/>
          <w:szCs w:val="24"/>
        </w:rPr>
        <w:t>En el punto referido a las obras asociadas a la ruta 5, dentro y fuera del convenio de programación, expuso Don Jaime Ramos, d</w:t>
      </w:r>
      <w:r w:rsidR="00AB2E8B">
        <w:rPr>
          <w:rFonts w:ascii="Arial" w:hAnsi="Arial" w:cs="Arial"/>
          <w:sz w:val="24"/>
          <w:szCs w:val="24"/>
        </w:rPr>
        <w:t>e</w:t>
      </w:r>
      <w:r>
        <w:rPr>
          <w:rFonts w:ascii="Arial" w:hAnsi="Arial" w:cs="Arial"/>
          <w:sz w:val="24"/>
          <w:szCs w:val="24"/>
        </w:rPr>
        <w:t xml:space="preserve"> la Asesoría a la inspección fiscal y su equipo de profesionales.</w:t>
      </w:r>
    </w:p>
    <w:p w14:paraId="3AD8DD43" w14:textId="05C7D0B0" w:rsidR="005F34D7" w:rsidRDefault="005F34D7" w:rsidP="003B18F1">
      <w:pPr>
        <w:spacing w:line="360" w:lineRule="auto"/>
        <w:jc w:val="both"/>
        <w:rPr>
          <w:rFonts w:ascii="Arial" w:hAnsi="Arial" w:cs="Arial"/>
          <w:sz w:val="24"/>
          <w:szCs w:val="24"/>
        </w:rPr>
      </w:pPr>
      <w:r>
        <w:rPr>
          <w:rFonts w:ascii="Arial" w:hAnsi="Arial" w:cs="Arial"/>
          <w:sz w:val="24"/>
          <w:szCs w:val="24"/>
        </w:rPr>
        <w:t xml:space="preserve">Estaban presentes, además del Colega Farías, el </w:t>
      </w:r>
      <w:r w:rsidR="00AB2E8B">
        <w:rPr>
          <w:rFonts w:ascii="Arial" w:hAnsi="Arial" w:cs="Arial"/>
          <w:sz w:val="24"/>
          <w:szCs w:val="24"/>
        </w:rPr>
        <w:t>alcalde</w:t>
      </w:r>
      <w:r>
        <w:rPr>
          <w:rFonts w:ascii="Arial" w:hAnsi="Arial" w:cs="Arial"/>
          <w:sz w:val="24"/>
          <w:szCs w:val="24"/>
        </w:rPr>
        <w:t xml:space="preserve"> de la </w:t>
      </w:r>
      <w:r w:rsidR="00AB2E8B">
        <w:rPr>
          <w:rFonts w:ascii="Arial" w:hAnsi="Arial" w:cs="Arial"/>
          <w:sz w:val="24"/>
          <w:szCs w:val="24"/>
        </w:rPr>
        <w:t>Comuna Don</w:t>
      </w:r>
      <w:r>
        <w:rPr>
          <w:rFonts w:ascii="Arial" w:hAnsi="Arial" w:cs="Arial"/>
          <w:sz w:val="24"/>
          <w:szCs w:val="24"/>
        </w:rPr>
        <w:t xml:space="preserve"> Aldo Retamal y su equipo, además de el presidente de la Unión Comunal Don José Hormazábal y el </w:t>
      </w:r>
      <w:proofErr w:type="spellStart"/>
      <w:r>
        <w:rPr>
          <w:rFonts w:ascii="Arial" w:hAnsi="Arial" w:cs="Arial"/>
          <w:sz w:val="24"/>
          <w:szCs w:val="24"/>
        </w:rPr>
        <w:t>el</w:t>
      </w:r>
      <w:proofErr w:type="spellEnd"/>
      <w:r>
        <w:rPr>
          <w:rFonts w:ascii="Arial" w:hAnsi="Arial" w:cs="Arial"/>
          <w:sz w:val="24"/>
          <w:szCs w:val="24"/>
        </w:rPr>
        <w:t xml:space="preserve"> vicepresidente del </w:t>
      </w:r>
      <w:proofErr w:type="spellStart"/>
      <w:r>
        <w:rPr>
          <w:rFonts w:ascii="Arial" w:hAnsi="Arial" w:cs="Arial"/>
          <w:sz w:val="24"/>
          <w:szCs w:val="24"/>
        </w:rPr>
        <w:t>Cosoc</w:t>
      </w:r>
      <w:proofErr w:type="spellEnd"/>
      <w:r>
        <w:rPr>
          <w:rFonts w:ascii="Arial" w:hAnsi="Arial" w:cs="Arial"/>
          <w:sz w:val="24"/>
          <w:szCs w:val="24"/>
        </w:rPr>
        <w:t>, además de otros dirigentes vecinales.</w:t>
      </w:r>
    </w:p>
    <w:p w14:paraId="738C4F31" w14:textId="01F4FDCF" w:rsidR="005F34D7" w:rsidRDefault="005F34D7" w:rsidP="003B18F1">
      <w:pPr>
        <w:spacing w:line="360" w:lineRule="auto"/>
        <w:jc w:val="both"/>
        <w:rPr>
          <w:rFonts w:ascii="Arial" w:hAnsi="Arial" w:cs="Arial"/>
          <w:sz w:val="24"/>
          <w:szCs w:val="24"/>
        </w:rPr>
      </w:pPr>
      <w:r>
        <w:rPr>
          <w:rFonts w:ascii="Arial" w:hAnsi="Arial" w:cs="Arial"/>
          <w:sz w:val="24"/>
          <w:szCs w:val="24"/>
        </w:rPr>
        <w:t xml:space="preserve">También nos </w:t>
      </w:r>
      <w:r w:rsidR="00AB2E8B">
        <w:rPr>
          <w:rFonts w:ascii="Arial" w:hAnsi="Arial" w:cs="Arial"/>
          <w:sz w:val="24"/>
          <w:szCs w:val="24"/>
        </w:rPr>
        <w:t>acompañó.</w:t>
      </w:r>
      <w:r>
        <w:rPr>
          <w:rFonts w:ascii="Arial" w:hAnsi="Arial" w:cs="Arial"/>
          <w:sz w:val="24"/>
          <w:szCs w:val="24"/>
        </w:rPr>
        <w:t xml:space="preserve"> la Seremi de Obras Públicas </w:t>
      </w:r>
      <w:proofErr w:type="spellStart"/>
      <w:r>
        <w:rPr>
          <w:rFonts w:ascii="Arial" w:hAnsi="Arial" w:cs="Arial"/>
          <w:sz w:val="24"/>
          <w:szCs w:val="24"/>
        </w:rPr>
        <w:t>Nuvia</w:t>
      </w:r>
      <w:proofErr w:type="spellEnd"/>
      <w:r>
        <w:rPr>
          <w:rFonts w:ascii="Arial" w:hAnsi="Arial" w:cs="Arial"/>
          <w:sz w:val="24"/>
          <w:szCs w:val="24"/>
        </w:rPr>
        <w:t xml:space="preserve"> Peralta</w:t>
      </w:r>
      <w:r w:rsidR="00AB2E8B">
        <w:rPr>
          <w:rFonts w:ascii="Arial" w:hAnsi="Arial" w:cs="Arial"/>
          <w:sz w:val="24"/>
          <w:szCs w:val="24"/>
        </w:rPr>
        <w:t>.</w:t>
      </w:r>
    </w:p>
    <w:p w14:paraId="2EB98CD9" w14:textId="462A9C69" w:rsidR="00AB2E8B" w:rsidRDefault="00AB2E8B" w:rsidP="003B18F1">
      <w:pPr>
        <w:spacing w:line="360" w:lineRule="auto"/>
        <w:jc w:val="both"/>
        <w:rPr>
          <w:rFonts w:ascii="Arial" w:hAnsi="Arial" w:cs="Arial"/>
          <w:sz w:val="24"/>
          <w:szCs w:val="24"/>
        </w:rPr>
      </w:pPr>
      <w:r>
        <w:rPr>
          <w:rFonts w:ascii="Arial" w:hAnsi="Arial" w:cs="Arial"/>
          <w:sz w:val="24"/>
          <w:szCs w:val="24"/>
        </w:rPr>
        <w:t>Se muestra, en principio un resumen de las obras en general y se aborda en específico las obras asociada a la comuna de Los Lagos en particular.</w:t>
      </w:r>
    </w:p>
    <w:p w14:paraId="348CCA67" w14:textId="07B485BE" w:rsidR="00AB2E8B" w:rsidRDefault="00AB2E8B" w:rsidP="003B18F1">
      <w:pPr>
        <w:spacing w:line="360" w:lineRule="auto"/>
        <w:jc w:val="both"/>
        <w:rPr>
          <w:rFonts w:ascii="Arial" w:hAnsi="Arial" w:cs="Arial"/>
          <w:sz w:val="24"/>
          <w:szCs w:val="24"/>
        </w:rPr>
      </w:pPr>
      <w:r>
        <w:rPr>
          <w:rFonts w:ascii="Arial" w:hAnsi="Arial" w:cs="Arial"/>
          <w:sz w:val="24"/>
          <w:szCs w:val="24"/>
        </w:rPr>
        <w:t xml:space="preserve">Una de las obras, la referida al acceso a la ciudad de Los Lagos, fue la de mayor atención, donde el Sr, </w:t>
      </w:r>
      <w:proofErr w:type="gramStart"/>
      <w:r>
        <w:rPr>
          <w:rFonts w:ascii="Arial" w:hAnsi="Arial" w:cs="Arial"/>
          <w:sz w:val="24"/>
          <w:szCs w:val="24"/>
        </w:rPr>
        <w:t>Alcalde</w:t>
      </w:r>
      <w:proofErr w:type="gramEnd"/>
      <w:r>
        <w:rPr>
          <w:rFonts w:ascii="Arial" w:hAnsi="Arial" w:cs="Arial"/>
          <w:sz w:val="24"/>
          <w:szCs w:val="24"/>
        </w:rPr>
        <w:t xml:space="preserve"> manifiesta la falta de participación ciudadana vinculante en el proceso y los impactos que generará la obra.</w:t>
      </w:r>
    </w:p>
    <w:p w14:paraId="337B91CE" w14:textId="52B89569" w:rsidR="00AB2E8B" w:rsidRDefault="00AB2E8B" w:rsidP="003B18F1">
      <w:pPr>
        <w:spacing w:line="360" w:lineRule="auto"/>
        <w:jc w:val="both"/>
        <w:rPr>
          <w:rFonts w:ascii="Arial" w:hAnsi="Arial" w:cs="Arial"/>
          <w:sz w:val="24"/>
          <w:szCs w:val="24"/>
        </w:rPr>
      </w:pPr>
      <w:r>
        <w:rPr>
          <w:rFonts w:ascii="Arial" w:hAnsi="Arial" w:cs="Arial"/>
          <w:sz w:val="24"/>
          <w:szCs w:val="24"/>
        </w:rPr>
        <w:t>Las distintas intervenciones, dieron cuenta de lo mismo, la criticidad actual y futura del tráfico en la situación actual, en el proceso de construcción y en operación, considerando que hay servicios en el sector, como una escuela con mas de 800 alumnos, que verán alterado su entorno por el flujo de camiones, por ejemplo.</w:t>
      </w:r>
    </w:p>
    <w:p w14:paraId="0E48AC46" w14:textId="04BDBF46" w:rsidR="00AB2E8B" w:rsidRDefault="00AB2E8B" w:rsidP="003B18F1">
      <w:pPr>
        <w:spacing w:line="360" w:lineRule="auto"/>
        <w:jc w:val="both"/>
        <w:rPr>
          <w:rFonts w:ascii="Arial" w:hAnsi="Arial" w:cs="Arial"/>
          <w:sz w:val="24"/>
          <w:szCs w:val="24"/>
        </w:rPr>
      </w:pPr>
      <w:r>
        <w:rPr>
          <w:rFonts w:ascii="Arial" w:hAnsi="Arial" w:cs="Arial"/>
          <w:sz w:val="24"/>
          <w:szCs w:val="24"/>
        </w:rPr>
        <w:t>Al final se logra un acuerdo, en que la opinión del municipio será vinculante con respecto a las mitigaciones de tránsito, propuestas por la empresa y además se gestionará con el Ministerio de Transportes un estudio para instalar un semáforo, transitorio o permanente en el cruce conflictivo situado antes del paso bajo nivel.</w:t>
      </w:r>
    </w:p>
    <w:p w14:paraId="7E5FA62F" w14:textId="7D7DD938" w:rsidR="00AB2E8B" w:rsidRDefault="00AB2E8B" w:rsidP="003B18F1">
      <w:pPr>
        <w:spacing w:line="360" w:lineRule="auto"/>
        <w:jc w:val="both"/>
        <w:rPr>
          <w:rFonts w:ascii="Arial" w:hAnsi="Arial" w:cs="Arial"/>
          <w:sz w:val="24"/>
          <w:szCs w:val="24"/>
        </w:rPr>
      </w:pPr>
      <w:r>
        <w:rPr>
          <w:rFonts w:ascii="Arial" w:hAnsi="Arial" w:cs="Arial"/>
          <w:sz w:val="24"/>
          <w:szCs w:val="24"/>
        </w:rPr>
        <w:t xml:space="preserve">Se acuerda invitar al Seremi del </w:t>
      </w:r>
      <w:proofErr w:type="spellStart"/>
      <w:r>
        <w:rPr>
          <w:rFonts w:ascii="Arial" w:hAnsi="Arial" w:cs="Arial"/>
          <w:sz w:val="24"/>
          <w:szCs w:val="24"/>
        </w:rPr>
        <w:t>MTT</w:t>
      </w:r>
      <w:proofErr w:type="spellEnd"/>
      <w:r>
        <w:rPr>
          <w:rFonts w:ascii="Arial" w:hAnsi="Arial" w:cs="Arial"/>
          <w:sz w:val="24"/>
          <w:szCs w:val="24"/>
        </w:rPr>
        <w:t xml:space="preserve"> a la próxima reunión para comprometer su gestión, además de hacernos parte de las solicitudes del municipio </w:t>
      </w:r>
      <w:r w:rsidR="00AA698B">
        <w:rPr>
          <w:rFonts w:ascii="Arial" w:hAnsi="Arial" w:cs="Arial"/>
          <w:sz w:val="24"/>
          <w:szCs w:val="24"/>
        </w:rPr>
        <w:t>para implementar mitigaciones permanentes en el sector.</w:t>
      </w:r>
    </w:p>
    <w:p w14:paraId="60033280" w14:textId="050D84A6" w:rsidR="00AA698B" w:rsidRDefault="00C32733" w:rsidP="003B18F1">
      <w:pPr>
        <w:spacing w:line="360" w:lineRule="auto"/>
        <w:jc w:val="both"/>
        <w:rPr>
          <w:rFonts w:ascii="Arial" w:hAnsi="Arial" w:cs="Arial"/>
          <w:sz w:val="24"/>
          <w:szCs w:val="24"/>
        </w:rPr>
      </w:pPr>
      <w:r>
        <w:rPr>
          <w:rFonts w:ascii="Arial" w:hAnsi="Arial" w:cs="Arial"/>
          <w:sz w:val="24"/>
          <w:szCs w:val="24"/>
        </w:rPr>
        <w:lastRenderedPageBreak/>
        <w:t>Cumplido el Objetivo, se concluyó el punto.</w:t>
      </w:r>
    </w:p>
    <w:p w14:paraId="72A67858" w14:textId="1185028D" w:rsidR="00C32733" w:rsidRDefault="00C32733" w:rsidP="003B18F1">
      <w:pPr>
        <w:spacing w:line="360" w:lineRule="auto"/>
        <w:jc w:val="both"/>
        <w:rPr>
          <w:rFonts w:ascii="Arial" w:hAnsi="Arial" w:cs="Arial"/>
          <w:sz w:val="24"/>
          <w:szCs w:val="24"/>
        </w:rPr>
      </w:pPr>
      <w:r>
        <w:rPr>
          <w:rFonts w:ascii="Arial" w:hAnsi="Arial" w:cs="Arial"/>
          <w:sz w:val="24"/>
          <w:szCs w:val="24"/>
        </w:rPr>
        <w:t>El último punto, contó con la presencia del recientemente nombrado director de vialidad, don Álvaro Palacios. Quien expuso las presentaciones referidas a:</w:t>
      </w:r>
    </w:p>
    <w:p w14:paraId="36BF8D6D" w14:textId="11695880" w:rsidR="00C32733" w:rsidRDefault="00C32733" w:rsidP="00C32733">
      <w:pPr>
        <w:pStyle w:val="Prrafodelista"/>
        <w:numPr>
          <w:ilvl w:val="0"/>
          <w:numId w:val="1"/>
        </w:numPr>
        <w:spacing w:line="360" w:lineRule="auto"/>
        <w:jc w:val="both"/>
        <w:rPr>
          <w:rFonts w:ascii="Arial" w:hAnsi="Arial" w:cs="Arial"/>
          <w:sz w:val="24"/>
          <w:szCs w:val="24"/>
        </w:rPr>
      </w:pPr>
      <w:r>
        <w:rPr>
          <w:rFonts w:ascii="Arial" w:hAnsi="Arial" w:cs="Arial"/>
          <w:sz w:val="24"/>
          <w:szCs w:val="24"/>
        </w:rPr>
        <w:t>Situación del proyecto mejoramiento Las Huellas-</w:t>
      </w:r>
      <w:proofErr w:type="spellStart"/>
      <w:r>
        <w:rPr>
          <w:rFonts w:ascii="Arial" w:hAnsi="Arial" w:cs="Arial"/>
          <w:sz w:val="24"/>
          <w:szCs w:val="24"/>
        </w:rPr>
        <w:t>Pellinada</w:t>
      </w:r>
      <w:proofErr w:type="spellEnd"/>
      <w:r>
        <w:rPr>
          <w:rFonts w:ascii="Arial" w:hAnsi="Arial" w:cs="Arial"/>
          <w:sz w:val="24"/>
          <w:szCs w:val="24"/>
        </w:rPr>
        <w:t>-Las Quinientas-</w:t>
      </w:r>
      <w:proofErr w:type="spellStart"/>
      <w:r>
        <w:rPr>
          <w:rFonts w:ascii="Arial" w:hAnsi="Arial" w:cs="Arial"/>
          <w:sz w:val="24"/>
          <w:szCs w:val="24"/>
        </w:rPr>
        <w:t>Quimán</w:t>
      </w:r>
      <w:proofErr w:type="spellEnd"/>
      <w:r>
        <w:rPr>
          <w:rFonts w:ascii="Arial" w:hAnsi="Arial" w:cs="Arial"/>
          <w:sz w:val="24"/>
          <w:szCs w:val="24"/>
        </w:rPr>
        <w:t xml:space="preserve"> alto.</w:t>
      </w:r>
    </w:p>
    <w:p w14:paraId="3F8D424C" w14:textId="3D54963F" w:rsidR="00C32733" w:rsidRDefault="00C32733" w:rsidP="00C32733">
      <w:pPr>
        <w:pStyle w:val="Prrafodelista"/>
        <w:numPr>
          <w:ilvl w:val="0"/>
          <w:numId w:val="1"/>
        </w:numPr>
        <w:spacing w:line="360" w:lineRule="auto"/>
        <w:jc w:val="both"/>
        <w:rPr>
          <w:rFonts w:ascii="Arial" w:hAnsi="Arial" w:cs="Arial"/>
          <w:sz w:val="24"/>
          <w:szCs w:val="24"/>
        </w:rPr>
      </w:pPr>
      <w:r>
        <w:rPr>
          <w:rFonts w:ascii="Arial" w:hAnsi="Arial" w:cs="Arial"/>
          <w:sz w:val="24"/>
          <w:szCs w:val="24"/>
        </w:rPr>
        <w:t>Solicitudes municipales para asfaltos básicos</w:t>
      </w:r>
    </w:p>
    <w:p w14:paraId="7114C3A1" w14:textId="2C751516" w:rsidR="00C32733" w:rsidRDefault="00C32733" w:rsidP="00C32733">
      <w:pPr>
        <w:pStyle w:val="Prrafodelista"/>
        <w:numPr>
          <w:ilvl w:val="0"/>
          <w:numId w:val="1"/>
        </w:numPr>
        <w:spacing w:line="360" w:lineRule="auto"/>
        <w:jc w:val="both"/>
        <w:rPr>
          <w:rFonts w:ascii="Arial" w:hAnsi="Arial" w:cs="Arial"/>
          <w:sz w:val="24"/>
          <w:szCs w:val="24"/>
        </w:rPr>
      </w:pPr>
      <w:r>
        <w:rPr>
          <w:rFonts w:ascii="Arial" w:hAnsi="Arial" w:cs="Arial"/>
          <w:sz w:val="24"/>
          <w:szCs w:val="24"/>
        </w:rPr>
        <w:t>Mantenimiento de caminos rurales en nuestra Región.</w:t>
      </w:r>
    </w:p>
    <w:p w14:paraId="40A73E22" w14:textId="43FD98AA" w:rsidR="00C32733" w:rsidRDefault="00C32733" w:rsidP="00C32733">
      <w:pPr>
        <w:spacing w:line="360" w:lineRule="auto"/>
        <w:jc w:val="both"/>
        <w:rPr>
          <w:rFonts w:ascii="Arial" w:hAnsi="Arial" w:cs="Arial"/>
          <w:sz w:val="24"/>
          <w:szCs w:val="24"/>
        </w:rPr>
      </w:pPr>
      <w:r>
        <w:rPr>
          <w:rFonts w:ascii="Arial" w:hAnsi="Arial" w:cs="Arial"/>
          <w:sz w:val="24"/>
          <w:szCs w:val="24"/>
        </w:rPr>
        <w:t xml:space="preserve">Las exposiciones en general están en los correos y se explican por si solas, pero si lo que comentaremos es la manifestación de principios emitida por el </w:t>
      </w:r>
      <w:proofErr w:type="gramStart"/>
      <w:r>
        <w:rPr>
          <w:rFonts w:ascii="Arial" w:hAnsi="Arial" w:cs="Arial"/>
          <w:sz w:val="24"/>
          <w:szCs w:val="24"/>
        </w:rPr>
        <w:t>director ,</w:t>
      </w:r>
      <w:proofErr w:type="gramEnd"/>
      <w:r>
        <w:rPr>
          <w:rFonts w:ascii="Arial" w:hAnsi="Arial" w:cs="Arial"/>
          <w:sz w:val="24"/>
          <w:szCs w:val="24"/>
        </w:rPr>
        <w:t xml:space="preserve"> la que se resumen en que es necesario más y mejor estado, fortalecer los equipos y las capacidades en maquinarias y recursos para administración directa. Además de la necesidad de adaptar la capacidad de reacción del servicio ante el cambio climático, en que las lluvias no permiten soluciones técnicas, las que hay que desarrollar y aplicar.</w:t>
      </w:r>
    </w:p>
    <w:p w14:paraId="72D68DB1" w14:textId="1C1A9068" w:rsidR="00C32733" w:rsidRDefault="00C32733" w:rsidP="00C32733">
      <w:pPr>
        <w:spacing w:line="360" w:lineRule="auto"/>
        <w:jc w:val="both"/>
        <w:rPr>
          <w:rFonts w:ascii="Arial" w:hAnsi="Arial" w:cs="Arial"/>
          <w:sz w:val="24"/>
          <w:szCs w:val="24"/>
        </w:rPr>
      </w:pPr>
      <w:r>
        <w:rPr>
          <w:rFonts w:ascii="Arial" w:hAnsi="Arial" w:cs="Arial"/>
          <w:sz w:val="24"/>
          <w:szCs w:val="24"/>
        </w:rPr>
        <w:t xml:space="preserve">Relacionado al lo anterior, expuso la dirigente </w:t>
      </w:r>
      <w:proofErr w:type="spellStart"/>
      <w:r w:rsidR="00A510A4">
        <w:rPr>
          <w:rFonts w:ascii="Arial" w:hAnsi="Arial" w:cs="Arial"/>
          <w:sz w:val="24"/>
          <w:szCs w:val="24"/>
        </w:rPr>
        <w:t>Nilsia</w:t>
      </w:r>
      <w:proofErr w:type="spellEnd"/>
      <w:r w:rsidR="00A510A4">
        <w:rPr>
          <w:rFonts w:ascii="Arial" w:hAnsi="Arial" w:cs="Arial"/>
          <w:sz w:val="24"/>
          <w:szCs w:val="24"/>
        </w:rPr>
        <w:t xml:space="preserve"> Rivas</w:t>
      </w:r>
      <w:r>
        <w:rPr>
          <w:rFonts w:ascii="Arial" w:hAnsi="Arial" w:cs="Arial"/>
          <w:sz w:val="24"/>
          <w:szCs w:val="24"/>
        </w:rPr>
        <w:t xml:space="preserve">, </w:t>
      </w:r>
      <w:r w:rsidR="00A510A4">
        <w:rPr>
          <w:rFonts w:ascii="Arial" w:hAnsi="Arial" w:cs="Arial"/>
          <w:sz w:val="24"/>
          <w:szCs w:val="24"/>
        </w:rPr>
        <w:t>quien,</w:t>
      </w:r>
      <w:r>
        <w:rPr>
          <w:rFonts w:ascii="Arial" w:hAnsi="Arial" w:cs="Arial"/>
          <w:sz w:val="24"/>
          <w:szCs w:val="24"/>
        </w:rPr>
        <w:t xml:space="preserve"> en lenguaje sencillo, pero preciso, apoyada por imágenes elocuentes </w:t>
      </w:r>
      <w:r w:rsidR="00A510A4">
        <w:rPr>
          <w:rFonts w:ascii="Arial" w:hAnsi="Arial" w:cs="Arial"/>
          <w:sz w:val="24"/>
          <w:szCs w:val="24"/>
        </w:rPr>
        <w:t xml:space="preserve">dio cuenta </w:t>
      </w:r>
      <w:r>
        <w:rPr>
          <w:rFonts w:ascii="Arial" w:hAnsi="Arial" w:cs="Arial"/>
          <w:sz w:val="24"/>
          <w:szCs w:val="24"/>
        </w:rPr>
        <w:t xml:space="preserve">de los problemas </w:t>
      </w:r>
      <w:r w:rsidR="00A510A4">
        <w:rPr>
          <w:rFonts w:ascii="Arial" w:hAnsi="Arial" w:cs="Arial"/>
          <w:sz w:val="24"/>
          <w:szCs w:val="24"/>
        </w:rPr>
        <w:t>asociados al mal estado de os caminos, sumando un agravante que guarda relación con la quiebra de la empresa a cargo de la conservación global de los caminos de la comuna.</w:t>
      </w:r>
    </w:p>
    <w:p w14:paraId="3ED99381" w14:textId="3EA64A2C" w:rsidR="00A510A4" w:rsidRDefault="00A510A4" w:rsidP="00C32733">
      <w:pPr>
        <w:spacing w:line="360" w:lineRule="auto"/>
        <w:jc w:val="both"/>
        <w:rPr>
          <w:rFonts w:ascii="Arial" w:hAnsi="Arial" w:cs="Arial"/>
          <w:sz w:val="24"/>
          <w:szCs w:val="24"/>
        </w:rPr>
      </w:pPr>
      <w:r>
        <w:rPr>
          <w:rFonts w:ascii="Arial" w:hAnsi="Arial" w:cs="Arial"/>
          <w:sz w:val="24"/>
          <w:szCs w:val="24"/>
        </w:rPr>
        <w:t>Si bien el tema es regional, el director se comprometió que, para las urgencias, se realizarán los mantenimientos con recursos propios, mientras las condiciones climáticas lo permitan.</w:t>
      </w:r>
    </w:p>
    <w:p w14:paraId="0C7860A4" w14:textId="00849138" w:rsidR="00A510A4" w:rsidRDefault="00A510A4" w:rsidP="00C32733">
      <w:pPr>
        <w:spacing w:line="360" w:lineRule="auto"/>
        <w:jc w:val="both"/>
        <w:rPr>
          <w:rFonts w:ascii="Arial" w:hAnsi="Arial" w:cs="Arial"/>
          <w:sz w:val="24"/>
          <w:szCs w:val="24"/>
        </w:rPr>
      </w:pPr>
      <w:r>
        <w:rPr>
          <w:rFonts w:ascii="Arial" w:hAnsi="Arial" w:cs="Arial"/>
          <w:sz w:val="24"/>
          <w:szCs w:val="24"/>
        </w:rPr>
        <w:t>Si bien, ésta última parte de la reunión fe un poco dispersa, se dio espacio a todos y todas para llevar a cabo sus preguntas e intervenciones, sobre todo a los dirigentes sociales presentes, quienes por cierto merecen los espacios y agradecieron los mismos.</w:t>
      </w:r>
    </w:p>
    <w:p w14:paraId="78C3CF62" w14:textId="7C7DE040" w:rsidR="00A510A4" w:rsidRDefault="00A510A4" w:rsidP="00C32733">
      <w:pPr>
        <w:spacing w:line="360" w:lineRule="auto"/>
        <w:jc w:val="both"/>
        <w:rPr>
          <w:rFonts w:ascii="Arial" w:hAnsi="Arial" w:cs="Arial"/>
          <w:sz w:val="24"/>
          <w:szCs w:val="24"/>
        </w:rPr>
      </w:pPr>
      <w:r>
        <w:rPr>
          <w:rFonts w:ascii="Arial" w:hAnsi="Arial" w:cs="Arial"/>
          <w:sz w:val="24"/>
          <w:szCs w:val="24"/>
        </w:rPr>
        <w:t>Habiendo tratado de resumir las intervenciones, es cuanto puedo informar presidente.</w:t>
      </w:r>
    </w:p>
    <w:p w14:paraId="1BF5191C" w14:textId="6B239E94" w:rsidR="00A510A4" w:rsidRDefault="00A510A4" w:rsidP="00C32733">
      <w:pPr>
        <w:spacing w:line="360" w:lineRule="auto"/>
        <w:jc w:val="both"/>
        <w:rPr>
          <w:rFonts w:ascii="Arial" w:hAnsi="Arial" w:cs="Arial"/>
          <w:sz w:val="24"/>
          <w:szCs w:val="24"/>
        </w:rPr>
      </w:pPr>
      <w:r>
        <w:rPr>
          <w:rFonts w:ascii="Arial" w:hAnsi="Arial" w:cs="Arial"/>
          <w:sz w:val="24"/>
          <w:szCs w:val="24"/>
        </w:rPr>
        <w:t>Muchas Gracias</w:t>
      </w:r>
    </w:p>
    <w:p w14:paraId="0AB631C2" w14:textId="77777777" w:rsidR="00A510A4" w:rsidRDefault="00A510A4" w:rsidP="00C32733">
      <w:pPr>
        <w:spacing w:line="360" w:lineRule="auto"/>
        <w:jc w:val="both"/>
        <w:rPr>
          <w:rFonts w:ascii="Arial" w:hAnsi="Arial" w:cs="Arial"/>
          <w:sz w:val="24"/>
          <w:szCs w:val="24"/>
        </w:rPr>
      </w:pPr>
    </w:p>
    <w:p w14:paraId="769EA070" w14:textId="77777777" w:rsidR="00A510A4" w:rsidRDefault="00A510A4" w:rsidP="00C32733">
      <w:pPr>
        <w:spacing w:line="360" w:lineRule="auto"/>
        <w:jc w:val="both"/>
        <w:rPr>
          <w:rFonts w:ascii="Arial" w:hAnsi="Arial" w:cs="Arial"/>
          <w:sz w:val="24"/>
          <w:szCs w:val="24"/>
        </w:rPr>
      </w:pPr>
    </w:p>
    <w:p w14:paraId="0E4B205D" w14:textId="77777777" w:rsidR="00A510A4" w:rsidRDefault="00A510A4" w:rsidP="00C32733">
      <w:pPr>
        <w:spacing w:line="360" w:lineRule="auto"/>
        <w:jc w:val="both"/>
        <w:rPr>
          <w:rFonts w:ascii="Arial" w:hAnsi="Arial" w:cs="Arial"/>
          <w:sz w:val="24"/>
          <w:szCs w:val="24"/>
        </w:rPr>
      </w:pPr>
    </w:p>
    <w:p w14:paraId="673BA317" w14:textId="77777777" w:rsidR="00C32733" w:rsidRPr="00C32733" w:rsidRDefault="00C32733" w:rsidP="00C32733">
      <w:pPr>
        <w:spacing w:line="360" w:lineRule="auto"/>
        <w:jc w:val="both"/>
        <w:rPr>
          <w:rFonts w:ascii="Arial" w:hAnsi="Arial" w:cs="Arial"/>
          <w:sz w:val="24"/>
          <w:szCs w:val="24"/>
        </w:rPr>
      </w:pPr>
    </w:p>
    <w:p w14:paraId="00834A6E" w14:textId="77777777" w:rsidR="00AB2E8B" w:rsidRDefault="00AB2E8B" w:rsidP="003B18F1">
      <w:pPr>
        <w:spacing w:line="360" w:lineRule="auto"/>
        <w:jc w:val="both"/>
        <w:rPr>
          <w:rFonts w:ascii="Arial" w:hAnsi="Arial" w:cs="Arial"/>
          <w:sz w:val="24"/>
          <w:szCs w:val="24"/>
        </w:rPr>
      </w:pPr>
    </w:p>
    <w:p w14:paraId="75DEDD2F" w14:textId="77777777" w:rsidR="00AB2E8B" w:rsidRDefault="00AB2E8B" w:rsidP="003B18F1">
      <w:pPr>
        <w:spacing w:line="360" w:lineRule="auto"/>
        <w:jc w:val="both"/>
        <w:rPr>
          <w:rFonts w:ascii="Arial" w:hAnsi="Arial" w:cs="Arial"/>
          <w:sz w:val="24"/>
          <w:szCs w:val="24"/>
        </w:rPr>
      </w:pPr>
    </w:p>
    <w:p w14:paraId="0E5393FD" w14:textId="77777777" w:rsidR="00AB2E8B" w:rsidRDefault="00AB2E8B" w:rsidP="003B18F1">
      <w:pPr>
        <w:spacing w:line="360" w:lineRule="auto"/>
        <w:jc w:val="both"/>
        <w:rPr>
          <w:rFonts w:ascii="Arial" w:hAnsi="Arial" w:cs="Arial"/>
          <w:sz w:val="24"/>
          <w:szCs w:val="24"/>
        </w:rPr>
      </w:pPr>
    </w:p>
    <w:p w14:paraId="6BBF3D1C" w14:textId="5CBF5E2D" w:rsidR="00AB2E8B" w:rsidRDefault="00AB2E8B" w:rsidP="003B18F1">
      <w:pPr>
        <w:spacing w:line="360" w:lineRule="auto"/>
        <w:jc w:val="both"/>
        <w:rPr>
          <w:rFonts w:ascii="Arial" w:hAnsi="Arial" w:cs="Arial"/>
          <w:sz w:val="24"/>
          <w:szCs w:val="24"/>
        </w:rPr>
      </w:pPr>
      <w:r>
        <w:rPr>
          <w:rFonts w:ascii="Arial" w:hAnsi="Arial" w:cs="Arial"/>
          <w:sz w:val="24"/>
          <w:szCs w:val="24"/>
        </w:rPr>
        <w:t xml:space="preserve"> </w:t>
      </w:r>
    </w:p>
    <w:p w14:paraId="6571EB5E" w14:textId="77777777" w:rsidR="005F34D7" w:rsidRDefault="005F34D7" w:rsidP="003B18F1">
      <w:pPr>
        <w:spacing w:line="360" w:lineRule="auto"/>
        <w:jc w:val="both"/>
        <w:rPr>
          <w:rFonts w:ascii="Arial" w:hAnsi="Arial" w:cs="Arial"/>
          <w:sz w:val="24"/>
          <w:szCs w:val="24"/>
        </w:rPr>
      </w:pPr>
    </w:p>
    <w:p w14:paraId="5D7A4467" w14:textId="77777777" w:rsidR="005F34D7" w:rsidRDefault="005F34D7" w:rsidP="003B18F1">
      <w:pPr>
        <w:spacing w:line="360" w:lineRule="auto"/>
        <w:jc w:val="both"/>
        <w:rPr>
          <w:rFonts w:ascii="Arial" w:hAnsi="Arial" w:cs="Arial"/>
          <w:sz w:val="24"/>
          <w:szCs w:val="24"/>
        </w:rPr>
      </w:pPr>
    </w:p>
    <w:p w14:paraId="522F8B39" w14:textId="77777777" w:rsidR="005F34D7" w:rsidRPr="003B18F1" w:rsidRDefault="005F34D7" w:rsidP="003B18F1">
      <w:pPr>
        <w:spacing w:line="360" w:lineRule="auto"/>
        <w:jc w:val="both"/>
        <w:rPr>
          <w:rFonts w:ascii="Arial" w:hAnsi="Arial" w:cs="Arial"/>
          <w:sz w:val="24"/>
          <w:szCs w:val="24"/>
        </w:rPr>
      </w:pPr>
    </w:p>
    <w:sectPr w:rsidR="005F34D7" w:rsidRPr="003B18F1" w:rsidSect="003B18F1">
      <w:headerReference w:type="default" r:id="rId7"/>
      <w:footerReference w:type="even" r:id="rId8"/>
      <w:footerReference w:type="default" r:id="rId9"/>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44FF5" w14:textId="77777777" w:rsidR="00BD6596" w:rsidRDefault="00BD6596" w:rsidP="008C679D">
      <w:pPr>
        <w:spacing w:after="0" w:line="240" w:lineRule="auto"/>
      </w:pPr>
      <w:r>
        <w:separator/>
      </w:r>
    </w:p>
  </w:endnote>
  <w:endnote w:type="continuationSeparator" w:id="0">
    <w:p w14:paraId="36FA44F4" w14:textId="77777777" w:rsidR="00BD6596" w:rsidRDefault="00BD6596" w:rsidP="008C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99362021"/>
      <w:docPartObj>
        <w:docPartGallery w:val="Page Numbers (Bottom of Page)"/>
        <w:docPartUnique/>
      </w:docPartObj>
    </w:sdtPr>
    <w:sdtEndPr>
      <w:rPr>
        <w:rStyle w:val="Nmerodepgina"/>
      </w:rPr>
    </w:sdtEndPr>
    <w:sdtContent>
      <w:p w14:paraId="3D89F325" w14:textId="225E5920" w:rsidR="008C679D" w:rsidRDefault="008C679D" w:rsidP="00BF32A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157BA11" w14:textId="77777777" w:rsidR="008C679D" w:rsidRDefault="008C679D" w:rsidP="008C679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44194035"/>
      <w:docPartObj>
        <w:docPartGallery w:val="Page Numbers (Bottom of Page)"/>
        <w:docPartUnique/>
      </w:docPartObj>
    </w:sdtPr>
    <w:sdtEndPr>
      <w:rPr>
        <w:rStyle w:val="Nmerodepgina"/>
      </w:rPr>
    </w:sdtEndPr>
    <w:sdtContent>
      <w:p w14:paraId="36A6FD3D" w14:textId="331F53E7" w:rsidR="008C679D" w:rsidRDefault="008C679D" w:rsidP="00BF32A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678782B" w14:textId="77777777" w:rsidR="008C679D" w:rsidRDefault="008C679D" w:rsidP="008C679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2AC4" w14:textId="77777777" w:rsidR="00BD6596" w:rsidRDefault="00BD6596" w:rsidP="008C679D">
      <w:pPr>
        <w:spacing w:after="0" w:line="240" w:lineRule="auto"/>
      </w:pPr>
      <w:r>
        <w:separator/>
      </w:r>
    </w:p>
  </w:footnote>
  <w:footnote w:type="continuationSeparator" w:id="0">
    <w:p w14:paraId="0BF9E85F" w14:textId="77777777" w:rsidR="00BD6596" w:rsidRDefault="00BD6596" w:rsidP="008C6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AFFC" w14:textId="56FC12E5" w:rsidR="008C679D" w:rsidRDefault="008C679D">
    <w:pPr>
      <w:pStyle w:val="Encabezado"/>
    </w:pPr>
    <w:r>
      <w:rPr>
        <w:rFonts w:ascii="Arial" w:hAnsi="Arial" w:cs="Arial"/>
        <w:noProof/>
        <w:sz w:val="24"/>
        <w:szCs w:val="24"/>
      </w:rPr>
      <w:drawing>
        <wp:anchor distT="0" distB="0" distL="114300" distR="114300" simplePos="0" relativeHeight="251659264" behindDoc="0" locked="0" layoutInCell="1" allowOverlap="1" wp14:anchorId="1F6DC72A" wp14:editId="6AD0EEC2">
          <wp:simplePos x="0" y="0"/>
          <wp:positionH relativeFrom="column">
            <wp:posOffset>5227955</wp:posOffset>
          </wp:positionH>
          <wp:positionV relativeFrom="paragraph">
            <wp:posOffset>-109220</wp:posOffset>
          </wp:positionV>
          <wp:extent cx="956945" cy="71945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56945"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06274"/>
    <w:multiLevelType w:val="hybridMultilevel"/>
    <w:tmpl w:val="B1BAD8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8F1"/>
    <w:rsid w:val="003B18F1"/>
    <w:rsid w:val="003F24D0"/>
    <w:rsid w:val="005F34D7"/>
    <w:rsid w:val="00842DFD"/>
    <w:rsid w:val="008C679D"/>
    <w:rsid w:val="00A510A4"/>
    <w:rsid w:val="00AA698B"/>
    <w:rsid w:val="00AB2E8B"/>
    <w:rsid w:val="00BD6596"/>
    <w:rsid w:val="00C327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57B6"/>
  <w15:chartTrackingRefBased/>
  <w15:docId w15:val="{A669CD28-CBB0-4D0B-9061-E4E2586F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79D"/>
  </w:style>
  <w:style w:type="paragraph" w:styleId="Piedepgina">
    <w:name w:val="footer"/>
    <w:basedOn w:val="Normal"/>
    <w:link w:val="PiedepginaCar"/>
    <w:uiPriority w:val="99"/>
    <w:unhideWhenUsed/>
    <w:rsid w:val="008C67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679D"/>
  </w:style>
  <w:style w:type="character" w:styleId="Nmerodepgina">
    <w:name w:val="page number"/>
    <w:basedOn w:val="Fuentedeprrafopredeter"/>
    <w:uiPriority w:val="99"/>
    <w:semiHidden/>
    <w:unhideWhenUsed/>
    <w:rsid w:val="008C679D"/>
  </w:style>
  <w:style w:type="paragraph" w:styleId="Prrafodelista">
    <w:name w:val="List Paragraph"/>
    <w:basedOn w:val="Normal"/>
    <w:uiPriority w:val="34"/>
    <w:qFormat/>
    <w:rsid w:val="00C32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618</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wzuniga</dc:creator>
  <cp:keywords/>
  <dc:description/>
  <cp:lastModifiedBy>Erwin Rosas</cp:lastModifiedBy>
  <cp:revision>3</cp:revision>
  <dcterms:created xsi:type="dcterms:W3CDTF">2022-07-27T17:46:00Z</dcterms:created>
  <dcterms:modified xsi:type="dcterms:W3CDTF">2022-07-27T18:06:00Z</dcterms:modified>
</cp:coreProperties>
</file>